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D7" w:rsidRDefault="002E52B9" w:rsidP="00101547">
      <w:pPr>
        <w:tabs>
          <w:tab w:val="left" w:pos="993"/>
          <w:tab w:val="center" w:pos="4320"/>
          <w:tab w:val="center" w:pos="4536"/>
          <w:tab w:val="left" w:pos="5245"/>
          <w:tab w:val="right" w:pos="8640"/>
        </w:tabs>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IEKŠĒJIE NOTEIKUMI</w:t>
      </w:r>
    </w:p>
    <w:p w:rsidR="00ED7231" w:rsidRDefault="00ED7231">
      <w:pPr>
        <w:tabs>
          <w:tab w:val="left" w:pos="993"/>
          <w:tab w:val="center" w:pos="4320"/>
          <w:tab w:val="center" w:pos="4536"/>
          <w:tab w:val="right" w:pos="8640"/>
        </w:tabs>
        <w:spacing w:after="0" w:line="240" w:lineRule="auto"/>
        <w:jc w:val="center"/>
        <w:rPr>
          <w:rFonts w:ascii="Times New Roman" w:eastAsia="Times New Roman" w:hAnsi="Times New Roman" w:cs="Times New Roman"/>
          <w:b/>
          <w:sz w:val="28"/>
          <w:szCs w:val="28"/>
        </w:rPr>
      </w:pPr>
    </w:p>
    <w:p w:rsidR="006276D7" w:rsidRDefault="002E52B9">
      <w:pPr>
        <w:tabs>
          <w:tab w:val="left" w:pos="993"/>
          <w:tab w:val="center" w:pos="4320"/>
          <w:tab w:val="center" w:pos="4536"/>
          <w:tab w:val="righ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Ventspilī</w:t>
      </w:r>
    </w:p>
    <w:p w:rsidR="006276D7" w:rsidRDefault="006276D7">
      <w:pPr>
        <w:tabs>
          <w:tab w:val="left" w:pos="993"/>
        </w:tabs>
        <w:spacing w:after="0" w:line="240" w:lineRule="auto"/>
        <w:rPr>
          <w:rFonts w:ascii="Times New Roman" w:eastAsia="Times New Roman" w:hAnsi="Times New Roman" w:cs="Times New Roman"/>
          <w:sz w:val="28"/>
          <w:szCs w:val="28"/>
        </w:rPr>
      </w:pPr>
    </w:p>
    <w:p w:rsidR="006276D7" w:rsidRDefault="009120A3">
      <w:pPr>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E52B9">
        <w:rPr>
          <w:rFonts w:ascii="Times New Roman" w:eastAsia="Times New Roman" w:hAnsi="Times New Roman" w:cs="Times New Roman"/>
          <w:sz w:val="24"/>
          <w:szCs w:val="24"/>
        </w:rPr>
        <w:t>.</w:t>
      </w:r>
      <w:r>
        <w:rPr>
          <w:rFonts w:ascii="Times New Roman" w:eastAsia="Times New Roman" w:hAnsi="Times New Roman" w:cs="Times New Roman"/>
          <w:sz w:val="24"/>
          <w:szCs w:val="24"/>
        </w:rPr>
        <w:t>09.2024</w:t>
      </w:r>
      <w:r w:rsidR="00A07CF0">
        <w:rPr>
          <w:rFonts w:ascii="Times New Roman" w:eastAsia="Times New Roman" w:hAnsi="Times New Roman" w:cs="Times New Roman"/>
          <w:sz w:val="24"/>
          <w:szCs w:val="24"/>
        </w:rPr>
        <w:t>.</w:t>
      </w:r>
      <w:r w:rsidR="002E52B9">
        <w:rPr>
          <w:rFonts w:ascii="Times New Roman" w:eastAsia="Times New Roman" w:hAnsi="Times New Roman" w:cs="Times New Roman"/>
          <w:sz w:val="24"/>
          <w:szCs w:val="24"/>
        </w:rPr>
        <w:t xml:space="preserve">                                                                        </w:t>
      </w:r>
      <w:r w:rsidR="00466992">
        <w:rPr>
          <w:rFonts w:ascii="Times New Roman" w:eastAsia="Times New Roman" w:hAnsi="Times New Roman" w:cs="Times New Roman"/>
          <w:sz w:val="24"/>
          <w:szCs w:val="24"/>
        </w:rPr>
        <w:t xml:space="preserve">                           Nr. 3</w:t>
      </w:r>
    </w:p>
    <w:p w:rsidR="006276D7" w:rsidRDefault="006276D7">
      <w:pPr>
        <w:tabs>
          <w:tab w:val="left" w:pos="993"/>
        </w:tabs>
        <w:spacing w:after="0" w:line="240" w:lineRule="auto"/>
        <w:jc w:val="both"/>
        <w:rPr>
          <w:rFonts w:ascii="Times New Roman" w:eastAsia="Times New Roman" w:hAnsi="Times New Roman" w:cs="Times New Roman"/>
          <w:sz w:val="28"/>
          <w:szCs w:val="28"/>
        </w:rPr>
      </w:pPr>
    </w:p>
    <w:p w:rsidR="006276D7" w:rsidRDefault="002E52B9">
      <w:pPr>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Iekšējās kārtības noteikumi</w:t>
      </w:r>
    </w:p>
    <w:p w:rsidR="00ED7231" w:rsidRDefault="00ED7231">
      <w:pPr>
        <w:tabs>
          <w:tab w:val="left" w:pos="993"/>
        </w:tabs>
        <w:spacing w:after="0" w:line="240" w:lineRule="auto"/>
        <w:jc w:val="center"/>
        <w:rPr>
          <w:rFonts w:ascii="Times New Roman" w:eastAsia="Times New Roman" w:hAnsi="Times New Roman" w:cs="Times New Roman"/>
          <w:b/>
          <w:sz w:val="28"/>
          <w:szCs w:val="28"/>
        </w:rPr>
      </w:pPr>
    </w:p>
    <w:p w:rsidR="006276D7" w:rsidRDefault="006276D7">
      <w:pPr>
        <w:tabs>
          <w:tab w:val="left" w:pos="993"/>
        </w:tabs>
        <w:spacing w:after="0" w:line="240" w:lineRule="auto"/>
        <w:jc w:val="center"/>
        <w:rPr>
          <w:rFonts w:ascii="Times New Roman" w:eastAsia="Times New Roman" w:hAnsi="Times New Roman" w:cs="Times New Roman"/>
          <w:b/>
          <w:sz w:val="28"/>
          <w:szCs w:val="28"/>
        </w:rPr>
      </w:pPr>
    </w:p>
    <w:p w:rsidR="006276D7" w:rsidRDefault="002E52B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w:t>
      </w:r>
      <w:r w:rsidR="004171FC">
        <w:rPr>
          <w:rFonts w:ascii="Times New Roman" w:eastAsia="Times New Roman" w:hAnsi="Times New Roman" w:cs="Times New Roman"/>
          <w:i/>
          <w:sz w:val="24"/>
          <w:szCs w:val="24"/>
        </w:rPr>
        <w:t>oti saskaņā ar Izglītības likumu</w:t>
      </w:r>
      <w:r>
        <w:rPr>
          <w:rFonts w:ascii="Times New Roman" w:eastAsia="Times New Roman" w:hAnsi="Times New Roman" w:cs="Times New Roman"/>
          <w:i/>
          <w:sz w:val="24"/>
          <w:szCs w:val="24"/>
        </w:rPr>
        <w:t xml:space="preserve"> , </w:t>
      </w:r>
    </w:p>
    <w:p w:rsidR="006276D7" w:rsidRDefault="000C6C0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Vispārējās izglītības likumu</w:t>
      </w:r>
      <w:r w:rsidR="002E52B9">
        <w:rPr>
          <w:rFonts w:ascii="Times New Roman" w:eastAsia="Times New Roman" w:hAnsi="Times New Roman" w:cs="Times New Roman"/>
          <w:i/>
          <w:sz w:val="24"/>
          <w:szCs w:val="24"/>
        </w:rPr>
        <w:t xml:space="preserve">, </w:t>
      </w:r>
    </w:p>
    <w:p w:rsidR="006276D7" w:rsidRDefault="002E52B9" w:rsidP="000C6C0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B</w:t>
      </w:r>
      <w:r w:rsidR="000C6C09">
        <w:rPr>
          <w:rFonts w:ascii="Times New Roman" w:eastAsia="Times New Roman" w:hAnsi="Times New Roman" w:cs="Times New Roman"/>
          <w:i/>
          <w:sz w:val="24"/>
          <w:szCs w:val="24"/>
        </w:rPr>
        <w:t>ērnu tiesību aizsardzības likumu,</w:t>
      </w:r>
      <w:r>
        <w:rPr>
          <w:rFonts w:ascii="Times New Roman" w:eastAsia="Times New Roman" w:hAnsi="Times New Roman" w:cs="Times New Roman"/>
          <w:i/>
          <w:sz w:val="24"/>
          <w:szCs w:val="24"/>
        </w:rPr>
        <w:t xml:space="preserve">,  </w:t>
      </w:r>
    </w:p>
    <w:p w:rsidR="006276D7" w:rsidRDefault="00FA381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Ministru kabineta 2023</w:t>
      </w:r>
      <w:r w:rsidR="002E52B9">
        <w:rPr>
          <w:rFonts w:ascii="Times New Roman" w:eastAsia="Times New Roman" w:hAnsi="Times New Roman" w:cs="Times New Roman"/>
          <w:i/>
          <w:sz w:val="24"/>
          <w:szCs w:val="24"/>
        </w:rPr>
        <w:t>.gada</w:t>
      </w:r>
      <w:r>
        <w:rPr>
          <w:rFonts w:ascii="Times New Roman" w:eastAsia="Times New Roman" w:hAnsi="Times New Roman" w:cs="Times New Roman"/>
          <w:i/>
          <w:sz w:val="24"/>
          <w:szCs w:val="24"/>
        </w:rPr>
        <w:t xml:space="preserve"> 22. augusta</w:t>
      </w:r>
      <w:r w:rsidR="002E52B9">
        <w:rPr>
          <w:rFonts w:ascii="Times New Roman" w:eastAsia="Times New Roman" w:hAnsi="Times New Roman" w:cs="Times New Roman"/>
          <w:i/>
          <w:sz w:val="24"/>
          <w:szCs w:val="24"/>
        </w:rPr>
        <w:t xml:space="preserve"> noteikumiem Nr.</w:t>
      </w:r>
      <w:r>
        <w:rPr>
          <w:rFonts w:ascii="Times New Roman" w:eastAsia="Times New Roman" w:hAnsi="Times New Roman" w:cs="Times New Roman"/>
          <w:i/>
          <w:sz w:val="24"/>
          <w:szCs w:val="24"/>
        </w:rPr>
        <w:t>474</w:t>
      </w:r>
      <w:r w:rsidR="002E52B9">
        <w:rPr>
          <w:rFonts w:ascii="Times New Roman" w:eastAsia="Times New Roman" w:hAnsi="Times New Roman" w:cs="Times New Roman"/>
          <w:i/>
          <w:sz w:val="24"/>
          <w:szCs w:val="24"/>
        </w:rPr>
        <w:t xml:space="preserve"> </w:t>
      </w:r>
    </w:p>
    <w:p w:rsidR="00FA3819" w:rsidRDefault="002E52B9" w:rsidP="00FA381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"Kārtība, kādā </w:t>
      </w:r>
      <w:r w:rsidR="00FA3819">
        <w:rPr>
          <w:rFonts w:ascii="Times New Roman" w:eastAsia="Times New Roman" w:hAnsi="Times New Roman" w:cs="Times New Roman"/>
          <w:i/>
          <w:sz w:val="24"/>
          <w:szCs w:val="24"/>
        </w:rPr>
        <w:t>nodrošināma izglītojamo profilaktiskā</w:t>
      </w:r>
    </w:p>
    <w:p w:rsidR="00FA3819" w:rsidRDefault="00FA3819" w:rsidP="00FA381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veselības aprūpe, pirmā palīdzība un drošība</w:t>
      </w:r>
    </w:p>
    <w:p w:rsidR="006276D7" w:rsidRDefault="00FA3819" w:rsidP="00FA381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izglītības iestādēs un to organizētajos pasākumos</w:t>
      </w:r>
      <w:r w:rsidR="002E52B9">
        <w:rPr>
          <w:rFonts w:ascii="Times New Roman" w:eastAsia="Times New Roman" w:hAnsi="Times New Roman" w:cs="Times New Roman"/>
          <w:i/>
          <w:sz w:val="24"/>
          <w:szCs w:val="24"/>
        </w:rPr>
        <w:t xml:space="preserve">" </w:t>
      </w:r>
    </w:p>
    <w:p w:rsidR="006276D7" w:rsidRDefault="002E52B9">
      <w:pPr>
        <w:tabs>
          <w:tab w:val="left" w:pos="993"/>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 Ventspils </w:t>
      </w:r>
      <w:r w:rsidR="00AD36C5">
        <w:rPr>
          <w:rFonts w:ascii="Times New Roman" w:eastAsia="Times New Roman" w:hAnsi="Times New Roman" w:cs="Times New Roman"/>
          <w:i/>
          <w:sz w:val="24"/>
          <w:szCs w:val="24"/>
        </w:rPr>
        <w:t>6.vidusskolas nolikumu</w:t>
      </w:r>
    </w:p>
    <w:p w:rsidR="00473A99" w:rsidRDefault="00473A99" w:rsidP="00866635">
      <w:pPr>
        <w:tabs>
          <w:tab w:val="left" w:pos="993"/>
        </w:tabs>
        <w:spacing w:after="0" w:line="240" w:lineRule="auto"/>
        <w:rPr>
          <w:rFonts w:ascii="Times New Roman" w:eastAsia="Times New Roman" w:hAnsi="Times New Roman" w:cs="Times New Roman"/>
          <w:i/>
          <w:sz w:val="24"/>
          <w:szCs w:val="24"/>
        </w:rPr>
      </w:pPr>
    </w:p>
    <w:p w:rsidR="00ED7231" w:rsidRDefault="00ED7231" w:rsidP="00866635">
      <w:pPr>
        <w:tabs>
          <w:tab w:val="left" w:pos="993"/>
        </w:tabs>
        <w:spacing w:after="0" w:line="240" w:lineRule="auto"/>
        <w:rPr>
          <w:rFonts w:ascii="Times New Roman" w:eastAsia="Times New Roman" w:hAnsi="Times New Roman" w:cs="Times New Roman"/>
          <w:i/>
          <w:sz w:val="24"/>
          <w:szCs w:val="24"/>
        </w:rPr>
      </w:pPr>
    </w:p>
    <w:p w:rsidR="006276D7" w:rsidRDefault="002E52B9" w:rsidP="0096790C">
      <w:pPr>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Vispārīgie jautājumi</w:t>
      </w:r>
    </w:p>
    <w:p w:rsidR="0096790C" w:rsidRDefault="0096790C" w:rsidP="0096790C">
      <w:pPr>
        <w:tabs>
          <w:tab w:val="left" w:pos="993"/>
        </w:tabs>
        <w:spacing w:after="0" w:line="240" w:lineRule="auto"/>
        <w:jc w:val="center"/>
        <w:rPr>
          <w:rFonts w:ascii="Times New Roman" w:eastAsia="Times New Roman" w:hAnsi="Times New Roman" w:cs="Times New Roman"/>
          <w:b/>
          <w:sz w:val="28"/>
          <w:szCs w:val="28"/>
        </w:rPr>
      </w:pPr>
    </w:p>
    <w:p w:rsidR="00ED7231" w:rsidRPr="0096790C" w:rsidRDefault="00ED7231" w:rsidP="0096790C">
      <w:pPr>
        <w:tabs>
          <w:tab w:val="left" w:pos="993"/>
        </w:tabs>
        <w:spacing w:after="0" w:line="240" w:lineRule="auto"/>
        <w:jc w:val="center"/>
        <w:rPr>
          <w:rFonts w:ascii="Times New Roman" w:eastAsia="Times New Roman" w:hAnsi="Times New Roman" w:cs="Times New Roman"/>
          <w:b/>
          <w:sz w:val="28"/>
          <w:szCs w:val="28"/>
        </w:rPr>
      </w:pPr>
    </w:p>
    <w:p w:rsidR="006276D7" w:rsidRDefault="002E52B9" w:rsidP="00FA3819">
      <w:pPr>
        <w:numPr>
          <w:ilvl w:val="0"/>
          <w:numId w:val="1"/>
        </w:numPr>
        <w:shd w:val="clear" w:color="auto" w:fill="FFFFFF"/>
        <w:tabs>
          <w:tab w:val="left" w:pos="0"/>
          <w:tab w:val="left" w:pos="142"/>
          <w:tab w:val="left" w:pos="426"/>
        </w:tabs>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6.vidusskolas (turpmāk – izglītības iestāde) iekšējās kārtības noteikumi (turpmāk – noteikumi) reglamentē izglītības iestādes iekšējās kārtības un drošības jautājumus.</w:t>
      </w:r>
    </w:p>
    <w:p w:rsidR="006276D7" w:rsidRDefault="002E52B9">
      <w:pPr>
        <w:numPr>
          <w:ilvl w:val="0"/>
          <w:numId w:val="1"/>
        </w:numPr>
        <w:shd w:val="clear" w:color="auto" w:fill="FFFFFF"/>
        <w:tabs>
          <w:tab w:val="left" w:pos="0"/>
          <w:tab w:val="left" w:pos="142"/>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w:t>
      </w:r>
    </w:p>
    <w:p w:rsidR="006276D7" w:rsidRDefault="002E52B9">
      <w:pPr>
        <w:numPr>
          <w:ilvl w:val="1"/>
          <w:numId w:val="5"/>
        </w:numPr>
        <w:pBdr>
          <w:top w:val="nil"/>
          <w:left w:val="nil"/>
          <w:bottom w:val="nil"/>
          <w:right w:val="nil"/>
          <w:between w:val="nil"/>
        </w:pBdr>
        <w:shd w:val="clear" w:color="auto" w:fill="FFFFFF"/>
        <w:tabs>
          <w:tab w:val="left" w:pos="0"/>
          <w:tab w:val="left" w:pos="142"/>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procesa organizāciju un saistītos noteikumus;</w:t>
      </w:r>
    </w:p>
    <w:p w:rsidR="005E263E" w:rsidRDefault="005E263E">
      <w:pPr>
        <w:numPr>
          <w:ilvl w:val="1"/>
          <w:numId w:val="5"/>
        </w:numPr>
        <w:pBdr>
          <w:top w:val="nil"/>
          <w:left w:val="nil"/>
          <w:bottom w:val="nil"/>
          <w:right w:val="nil"/>
          <w:between w:val="nil"/>
        </w:pBdr>
        <w:shd w:val="clear" w:color="auto" w:fill="FFFFFF"/>
        <w:tabs>
          <w:tab w:val="left" w:pos="0"/>
          <w:tab w:val="left" w:pos="142"/>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uzvedības noteikumus izglītības iestādē , tās teritorijā un izglītības iestādes organizētajos vai atbalstītajos pasākumos;</w:t>
      </w:r>
    </w:p>
    <w:p w:rsidR="006276D7" w:rsidRDefault="002E52B9">
      <w:pPr>
        <w:shd w:val="clear" w:color="auto" w:fill="FFFFFF"/>
        <w:tabs>
          <w:tab w:val="left" w:pos="0"/>
          <w:tab w:val="left" w:pos="142"/>
          <w:tab w:val="left" w:pos="993"/>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2.2.izglītojamo tiesības;</w:t>
      </w:r>
    </w:p>
    <w:p w:rsidR="006276D7" w:rsidRDefault="002E52B9">
      <w:pPr>
        <w:shd w:val="clear" w:color="auto" w:fill="FFFFFF"/>
        <w:tabs>
          <w:tab w:val="left" w:pos="0"/>
          <w:tab w:val="left" w:pos="142"/>
          <w:tab w:val="left" w:pos="993"/>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2.3.izglītojamo pienākumus;</w:t>
      </w:r>
    </w:p>
    <w:p w:rsidR="006276D7" w:rsidRDefault="002E52B9">
      <w:pPr>
        <w:shd w:val="clear" w:color="auto" w:fill="FFFFFF"/>
        <w:tabs>
          <w:tab w:val="left" w:pos="0"/>
          <w:tab w:val="left" w:pos="142"/>
          <w:tab w:val="left" w:pos="993"/>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2.4.atbildību par noteikumu pārkāpumiem;</w:t>
      </w:r>
    </w:p>
    <w:p w:rsidR="006276D7" w:rsidRDefault="002E52B9">
      <w:pPr>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2.5.kārtību, kādā tiek risinātas </w:t>
      </w:r>
      <w:proofErr w:type="spellStart"/>
      <w:r>
        <w:rPr>
          <w:rFonts w:ascii="Times New Roman" w:eastAsia="Times New Roman" w:hAnsi="Times New Roman" w:cs="Times New Roman"/>
          <w:sz w:val="24"/>
          <w:szCs w:val="24"/>
        </w:rPr>
        <w:t>probrēlsituācijas</w:t>
      </w:r>
      <w:proofErr w:type="spellEnd"/>
      <w:r>
        <w:rPr>
          <w:rFonts w:ascii="Times New Roman" w:eastAsia="Times New Roman" w:hAnsi="Times New Roman" w:cs="Times New Roman"/>
          <w:sz w:val="24"/>
          <w:szCs w:val="24"/>
        </w:rPr>
        <w:t xml:space="preserve"> izglītības iestādē;</w:t>
      </w:r>
    </w:p>
    <w:p w:rsidR="00673A96" w:rsidRDefault="00673A96" w:rsidP="00673A96">
      <w:pPr>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2.6. Kārtību</w:t>
      </w:r>
      <w:r w:rsidRPr="00673A96">
        <w:rPr>
          <w:rFonts w:ascii="Times New Roman" w:eastAsia="Times New Roman" w:hAnsi="Times New Roman" w:cs="Times New Roman"/>
          <w:sz w:val="24"/>
          <w:szCs w:val="24"/>
        </w:rPr>
        <w:t xml:space="preserve"> gadījumos, kad konstatēta vardarbība vai prettiesiska darbība pret bērnu</w:t>
      </w:r>
      <w:r>
        <w:rPr>
          <w:rFonts w:ascii="Times New Roman" w:eastAsia="Times New Roman" w:hAnsi="Times New Roman" w:cs="Times New Roman"/>
          <w:sz w:val="24"/>
          <w:szCs w:val="24"/>
        </w:rPr>
        <w:t>;</w:t>
      </w:r>
    </w:p>
    <w:p w:rsidR="00673A96" w:rsidRDefault="00673A96" w:rsidP="00673A96">
      <w:pPr>
        <w:spacing w:after="0"/>
        <w:ind w:left="1134" w:right="-330"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673A96">
        <w:t xml:space="preserve"> </w:t>
      </w:r>
      <w:r w:rsidRPr="00673A96">
        <w:rPr>
          <w:rFonts w:ascii="Times New Roman" w:eastAsia="Times New Roman" w:hAnsi="Times New Roman" w:cs="Times New Roman"/>
          <w:sz w:val="24"/>
          <w:szCs w:val="24"/>
        </w:rPr>
        <w:t>Vecāku iesaistes kārtība vardarbības (tai skaitā ņir</w:t>
      </w:r>
      <w:r>
        <w:rPr>
          <w:rFonts w:ascii="Times New Roman" w:eastAsia="Times New Roman" w:hAnsi="Times New Roman" w:cs="Times New Roman"/>
          <w:sz w:val="24"/>
          <w:szCs w:val="24"/>
        </w:rPr>
        <w:t xml:space="preserve">gāšanās)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veicināšanā;</w:t>
      </w:r>
    </w:p>
    <w:p w:rsidR="006276D7" w:rsidRDefault="00673A96" w:rsidP="00673A96">
      <w:pPr>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E52B9">
        <w:rPr>
          <w:rFonts w:ascii="Times New Roman" w:eastAsia="Times New Roman" w:hAnsi="Times New Roman" w:cs="Times New Roman"/>
          <w:sz w:val="24"/>
          <w:szCs w:val="24"/>
        </w:rPr>
        <w:t>.kārtību, kādā izglītojamie tiek iepazīstināti ar Iekšējās kārtības noteikumiem.</w:t>
      </w:r>
    </w:p>
    <w:p w:rsidR="006276D7" w:rsidRDefault="002E52B9" w:rsidP="00673A96">
      <w:pPr>
        <w:shd w:val="clear" w:color="auto" w:fill="FFFFFF"/>
        <w:tabs>
          <w:tab w:val="left" w:pos="0"/>
          <w:tab w:val="left" w:pos="14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Noteikumi ir saistoši izglītības iestādes izglītojamiem</w:t>
      </w:r>
      <w:r w:rsidR="009D4EE5">
        <w:rPr>
          <w:rFonts w:ascii="Times New Roman" w:eastAsia="Times New Roman" w:hAnsi="Times New Roman" w:cs="Times New Roman"/>
          <w:sz w:val="24"/>
          <w:szCs w:val="24"/>
        </w:rPr>
        <w:t>, izglītojamo vecākiem/</w:t>
      </w:r>
      <w:r w:rsidR="00ED7231">
        <w:rPr>
          <w:rFonts w:ascii="Times New Roman" w:eastAsia="Times New Roman" w:hAnsi="Times New Roman" w:cs="Times New Roman"/>
          <w:sz w:val="24"/>
          <w:szCs w:val="24"/>
        </w:rPr>
        <w:t>likumiskajiem pārstāvjie</w:t>
      </w:r>
      <w:r w:rsidR="009D4EE5">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izglītības iestādes administrācijai, pedagogiem un atbalsta personālam (turpmāk – darbinieki). Noteikumi ir publicēti izglītības iestādes tīmekļvietnē </w:t>
      </w:r>
      <w:hyperlink r:id="rId8">
        <w:r>
          <w:rPr>
            <w:rFonts w:ascii="Times New Roman" w:eastAsia="Times New Roman" w:hAnsi="Times New Roman" w:cs="Times New Roman"/>
            <w:color w:val="0563C1"/>
            <w:sz w:val="24"/>
            <w:szCs w:val="24"/>
            <w:u w:val="single"/>
          </w:rPr>
          <w:t>https://6vsk.ventspils.lv/</w:t>
        </w:r>
      </w:hyperlink>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skolvadības</w:t>
      </w:r>
      <w:proofErr w:type="spellEnd"/>
      <w:r>
        <w:rPr>
          <w:rFonts w:ascii="Times New Roman" w:eastAsia="Times New Roman" w:hAnsi="Times New Roman" w:cs="Times New Roman"/>
          <w:sz w:val="24"/>
          <w:szCs w:val="24"/>
        </w:rPr>
        <w:t xml:space="preserve"> sistēmā e – klase.</w:t>
      </w:r>
    </w:p>
    <w:p w:rsidR="009D4EE5" w:rsidRDefault="009D4EE5" w:rsidP="001430A4">
      <w:pPr>
        <w:tabs>
          <w:tab w:val="left" w:pos="709"/>
          <w:tab w:val="left" w:pos="993"/>
          <w:tab w:val="left" w:pos="1080"/>
          <w:tab w:val="left" w:pos="1440"/>
          <w:tab w:val="left" w:pos="1980"/>
        </w:tabs>
        <w:spacing w:after="0" w:line="240" w:lineRule="auto"/>
        <w:rPr>
          <w:rFonts w:ascii="Times New Roman" w:eastAsia="Times New Roman" w:hAnsi="Times New Roman" w:cs="Times New Roman"/>
          <w:b/>
          <w:i/>
          <w:sz w:val="28"/>
          <w:szCs w:val="28"/>
        </w:rPr>
      </w:pPr>
    </w:p>
    <w:p w:rsidR="009D4EE5" w:rsidRPr="009D4EE5" w:rsidRDefault="002E52B9" w:rsidP="001430A4">
      <w:pPr>
        <w:tabs>
          <w:tab w:val="left" w:pos="709"/>
          <w:tab w:val="left" w:pos="993"/>
          <w:tab w:val="left" w:pos="1080"/>
          <w:tab w:val="left" w:pos="141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Izglītības procesa organizācija un saistītie noteikumi</w:t>
      </w:r>
    </w:p>
    <w:p w:rsidR="006276D7" w:rsidRDefault="006276D7">
      <w:pPr>
        <w:tabs>
          <w:tab w:val="left" w:pos="709"/>
          <w:tab w:val="left" w:pos="993"/>
          <w:tab w:val="left" w:pos="1080"/>
          <w:tab w:val="left" w:pos="1440"/>
          <w:tab w:val="left" w:pos="1980"/>
        </w:tabs>
        <w:spacing w:after="0" w:line="240" w:lineRule="auto"/>
        <w:ind w:firstLine="709"/>
        <w:jc w:val="center"/>
        <w:rPr>
          <w:rFonts w:ascii="Times New Roman" w:eastAsia="Times New Roman" w:hAnsi="Times New Roman" w:cs="Times New Roman"/>
          <w:sz w:val="28"/>
          <w:szCs w:val="28"/>
        </w:rPr>
      </w:pPr>
    </w:p>
    <w:p w:rsidR="006276D7" w:rsidRPr="00061263" w:rsidRDefault="002E52B9" w:rsidP="00FA3819">
      <w:pPr>
        <w:pStyle w:val="Sarakstarindkopa"/>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sidRPr="00A11B40">
        <w:rPr>
          <w:rFonts w:ascii="Times New Roman" w:eastAsia="Times New Roman" w:hAnsi="Times New Roman" w:cs="Times New Roman"/>
          <w:sz w:val="24"/>
          <w:szCs w:val="24"/>
        </w:rPr>
        <w:t xml:space="preserve">Mācību gada sākumu, semestrus, brīvlaikus un mācību gada beigas nosaka Ministru </w:t>
      </w:r>
      <w:r w:rsidRPr="00061263">
        <w:rPr>
          <w:rFonts w:ascii="Times New Roman" w:eastAsia="Times New Roman" w:hAnsi="Times New Roman" w:cs="Times New Roman"/>
          <w:sz w:val="24"/>
          <w:szCs w:val="24"/>
        </w:rPr>
        <w:t>kabineta noteikumi par attiecīgā mācību gada sākuma un beigu laiku.</w:t>
      </w:r>
    </w:p>
    <w:p w:rsidR="00BA58E2" w:rsidRPr="00061263" w:rsidRDefault="00BA58E2" w:rsidP="00BA58E2">
      <w:pPr>
        <w:tabs>
          <w:tab w:val="left" w:pos="709"/>
          <w:tab w:val="left" w:pos="993"/>
          <w:tab w:val="left" w:pos="1080"/>
          <w:tab w:val="left" w:pos="1440"/>
          <w:tab w:val="left" w:pos="1980"/>
        </w:tabs>
        <w:spacing w:after="0" w:line="240" w:lineRule="auto"/>
        <w:ind w:left="426" w:hanging="284"/>
        <w:jc w:val="both"/>
        <w:rPr>
          <w:rFonts w:ascii="Times New Roman" w:hAnsi="Times New Roman" w:cs="Times New Roman"/>
          <w:sz w:val="24"/>
          <w:szCs w:val="24"/>
          <w:shd w:val="clear" w:color="auto" w:fill="FFFFFF"/>
        </w:rPr>
      </w:pPr>
      <w:r w:rsidRPr="00061263">
        <w:rPr>
          <w:rFonts w:ascii="Times New Roman" w:eastAsia="Times New Roman" w:hAnsi="Times New Roman" w:cs="Times New Roman"/>
          <w:sz w:val="24"/>
          <w:szCs w:val="24"/>
        </w:rPr>
        <w:t>1.</w:t>
      </w:r>
      <w:r w:rsidRPr="00061263">
        <w:rPr>
          <w:rFonts w:ascii="Times New Roman" w:eastAsia="Times New Roman" w:hAnsi="Times New Roman" w:cs="Times New Roman"/>
          <w:sz w:val="24"/>
          <w:szCs w:val="24"/>
          <w:vertAlign w:val="superscript"/>
        </w:rPr>
        <w:t>1</w:t>
      </w:r>
      <w:r w:rsidRPr="00061263">
        <w:rPr>
          <w:rFonts w:ascii="Times New Roman" w:hAnsi="Times New Roman" w:cs="Times New Roman"/>
          <w:sz w:val="24"/>
          <w:szCs w:val="24"/>
          <w:shd w:val="clear" w:color="auto" w:fill="FFFFFF"/>
        </w:rPr>
        <w:t>Vecāki (</w:t>
      </w:r>
      <w:r w:rsidR="000B1506" w:rsidRPr="00061263">
        <w:rPr>
          <w:rFonts w:ascii="Times New Roman" w:hAnsi="Times New Roman" w:cs="Times New Roman"/>
          <w:sz w:val="24"/>
          <w:szCs w:val="24"/>
          <w:shd w:val="clear" w:color="auto" w:fill="FFFFFF"/>
        </w:rPr>
        <w:t>likumiskie pārstāvji</w:t>
      </w:r>
      <w:r w:rsidRPr="00061263">
        <w:rPr>
          <w:rFonts w:ascii="Times New Roman" w:hAnsi="Times New Roman" w:cs="Times New Roman"/>
          <w:sz w:val="24"/>
          <w:szCs w:val="24"/>
          <w:shd w:val="clear" w:color="auto" w:fill="FFFFFF"/>
        </w:rPr>
        <w:t>) ir atbildīgi par to, lai bērns iegūtu obligāto izglītību, par sadarbību ar izglītības iestādi, tās pedagogiem un citām izglītības procesa īst</w:t>
      </w:r>
      <w:r w:rsidR="00961FD0" w:rsidRPr="00061263">
        <w:rPr>
          <w:rFonts w:ascii="Times New Roman" w:hAnsi="Times New Roman" w:cs="Times New Roman"/>
          <w:sz w:val="24"/>
          <w:szCs w:val="24"/>
          <w:shd w:val="clear" w:color="auto" w:fill="FFFFFF"/>
        </w:rPr>
        <w:t xml:space="preserve">enošanā iesaistītajām personām. </w:t>
      </w:r>
      <w:r w:rsidRPr="00061263">
        <w:rPr>
          <w:rFonts w:ascii="Times New Roman" w:hAnsi="Times New Roman" w:cs="Times New Roman"/>
          <w:sz w:val="24"/>
          <w:szCs w:val="24"/>
          <w:shd w:val="clear" w:color="auto" w:fill="FFFFFF"/>
        </w:rPr>
        <w:t>Vecāki (</w:t>
      </w:r>
      <w:r w:rsidR="000B1506" w:rsidRPr="00061263">
        <w:rPr>
          <w:rFonts w:ascii="Times New Roman" w:hAnsi="Times New Roman" w:cs="Times New Roman"/>
          <w:sz w:val="24"/>
          <w:szCs w:val="24"/>
          <w:shd w:val="clear" w:color="auto" w:fill="FFFFFF"/>
        </w:rPr>
        <w:t>likumiskie pārstāvji</w:t>
      </w:r>
      <w:r w:rsidRPr="00061263">
        <w:rPr>
          <w:rFonts w:ascii="Times New Roman" w:hAnsi="Times New Roman" w:cs="Times New Roman"/>
          <w:sz w:val="24"/>
          <w:szCs w:val="24"/>
          <w:shd w:val="clear" w:color="auto" w:fill="FFFFFF"/>
        </w:rPr>
        <w:t xml:space="preserve">), piesakot izglītojamo uzņemšanai izglītības iestādē, kā arī pēc apstākļu maiņas normatīvajos aktos noteiktajā apjomā un kārtībā </w:t>
      </w:r>
      <w:proofErr w:type="spellStart"/>
      <w:r w:rsidRPr="00061263">
        <w:rPr>
          <w:rFonts w:ascii="Times New Roman" w:hAnsi="Times New Roman" w:cs="Times New Roman"/>
          <w:sz w:val="24"/>
          <w:szCs w:val="24"/>
          <w:shd w:val="clear" w:color="auto" w:fill="FFFFFF"/>
        </w:rPr>
        <w:t>rakstveidā</w:t>
      </w:r>
      <w:proofErr w:type="spellEnd"/>
      <w:r w:rsidRPr="00061263">
        <w:rPr>
          <w:rFonts w:ascii="Times New Roman" w:hAnsi="Times New Roman" w:cs="Times New Roman"/>
          <w:sz w:val="24"/>
          <w:szCs w:val="24"/>
          <w:shd w:val="clear" w:color="auto" w:fill="FFFFFF"/>
        </w:rPr>
        <w:t xml:space="preserve"> informē izglītības iestādes vadītāju par bērna veselības stāvokli un citiem apstākļiem, kas var būtiski ietekmēt izglītības procesu un būt nozīmīgi tajā iesaistītajām personām.</w:t>
      </w:r>
    </w:p>
    <w:p w:rsidR="00AA7FC9" w:rsidRPr="00AA7FC9" w:rsidRDefault="00AA7FC9" w:rsidP="00AA7FC9">
      <w:pPr>
        <w:pBdr>
          <w:top w:val="nil"/>
          <w:left w:val="nil"/>
          <w:bottom w:val="nil"/>
          <w:right w:val="nil"/>
          <w:between w:val="nil"/>
        </w:pBdr>
        <w:spacing w:after="0"/>
        <w:ind w:left="64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(2025</w:t>
      </w:r>
      <w:r w:rsidRPr="00A22146">
        <w:rPr>
          <w:rFonts w:ascii="Times New Roman" w:eastAsia="Times New Roman" w:hAnsi="Times New Roman" w:cs="Times New Roman"/>
          <w:i/>
          <w:color w:val="000000"/>
          <w:sz w:val="24"/>
          <w:szCs w:val="24"/>
        </w:rPr>
        <w:t xml:space="preserve">.gada </w:t>
      </w:r>
      <w:r>
        <w:rPr>
          <w:rFonts w:ascii="Times New Roman" w:eastAsia="Times New Roman" w:hAnsi="Times New Roman" w:cs="Times New Roman"/>
          <w:i/>
          <w:color w:val="000000"/>
          <w:sz w:val="24"/>
          <w:szCs w:val="24"/>
        </w:rPr>
        <w:t>3.februāra grozījumi, rīkojums Nr.16</w:t>
      </w:r>
      <w:r w:rsidRPr="00A22146">
        <w:rPr>
          <w:rFonts w:ascii="Times New Roman" w:eastAsia="Times New Roman" w:hAnsi="Times New Roman" w:cs="Times New Roman"/>
          <w:i/>
          <w:color w:val="000000"/>
          <w:sz w:val="24"/>
          <w:szCs w:val="24"/>
        </w:rPr>
        <w:t>)</w:t>
      </w:r>
    </w:p>
    <w:p w:rsidR="006276D7" w:rsidRDefault="002E52B9" w:rsidP="004E1ED0">
      <w:pPr>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Mācības izglītības iestādē notiek piecas dienas nedēļā valstī noteikto darba dienu laikā. </w:t>
      </w:r>
    </w:p>
    <w:p w:rsidR="006276D7" w:rsidRDefault="002E52B9" w:rsidP="00FA3819">
      <w:pPr>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process izglītības iestādē sākas plkst. 8.10. Izglītības iestāde ārdurvis ir atvērtas no plkst. 7.30. Izglītojamais ierodas savlaicīgi, nekavējot mācību stundu sākumu.  </w:t>
      </w:r>
    </w:p>
    <w:p w:rsidR="006276D7" w:rsidRDefault="002E52B9" w:rsidP="00FA3819">
      <w:pPr>
        <w:numPr>
          <w:ilvl w:val="0"/>
          <w:numId w:val="10"/>
        </w:numPr>
        <w:shd w:val="clear" w:color="auto" w:fill="FFFFFF"/>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iestādē mācību gada sākumā ar direktora rīkojumu tiek noteikts mācību stundas un starpbrīžu ilgums.  </w:t>
      </w:r>
    </w:p>
    <w:p w:rsidR="006276D7" w:rsidRDefault="002E52B9" w:rsidP="00FA3819">
      <w:pPr>
        <w:numPr>
          <w:ilvl w:val="0"/>
          <w:numId w:val="10"/>
        </w:numPr>
        <w:shd w:val="clear" w:color="auto" w:fill="FFFFFF"/>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Stundas notiek pēc mācību stundu saraksta, kurā norādīts mācību priekšmets, stundas norises laiks un vieta.</w:t>
      </w:r>
    </w:p>
    <w:p w:rsidR="005E263E" w:rsidRPr="00350D8A" w:rsidRDefault="002E52B9" w:rsidP="00FA3819">
      <w:pPr>
        <w:numPr>
          <w:ilvl w:val="0"/>
          <w:numId w:val="10"/>
        </w:numPr>
        <w:pBdr>
          <w:top w:val="nil"/>
          <w:left w:val="nil"/>
          <w:bottom w:val="nil"/>
          <w:right w:val="nil"/>
          <w:between w:val="nil"/>
        </w:pBdr>
        <w:tabs>
          <w:tab w:val="left" w:pos="709"/>
          <w:tab w:val="left" w:pos="993"/>
          <w:tab w:val="left" w:pos="1080"/>
          <w:tab w:val="left" w:pos="1980"/>
        </w:tabs>
        <w:spacing w:after="0" w:line="240" w:lineRule="auto"/>
        <w:ind w:left="426" w:right="49" w:hanging="284"/>
        <w:jc w:val="both"/>
        <w:rPr>
          <w:rFonts w:ascii="Times New Roman" w:eastAsia="Times New Roman" w:hAnsi="Times New Roman" w:cs="Times New Roman"/>
          <w:color w:val="000000"/>
          <w:sz w:val="24"/>
          <w:szCs w:val="24"/>
        </w:rPr>
      </w:pPr>
      <w:r w:rsidRPr="005E263E">
        <w:rPr>
          <w:rFonts w:ascii="Times New Roman" w:eastAsia="Times New Roman" w:hAnsi="Times New Roman" w:cs="Times New Roman"/>
          <w:sz w:val="24"/>
          <w:szCs w:val="24"/>
        </w:rPr>
        <w:t xml:space="preserve">Par mācību stundu saraksta izmaiņām tiek paziņots izglītojamiem pēc iespējas savlaicīgāk. Stundu izmaiņas nākamajai dienai direktora vietnieks izglītības jomā paziņo </w:t>
      </w:r>
      <w:proofErr w:type="spellStart"/>
      <w:r w:rsidRPr="005E263E">
        <w:rPr>
          <w:rFonts w:ascii="Times New Roman" w:eastAsia="Times New Roman" w:hAnsi="Times New Roman" w:cs="Times New Roman"/>
          <w:sz w:val="24"/>
          <w:szCs w:val="24"/>
        </w:rPr>
        <w:t>rakstveidā</w:t>
      </w:r>
      <w:proofErr w:type="spellEnd"/>
      <w:r w:rsidRPr="005E263E">
        <w:rPr>
          <w:rFonts w:ascii="Times New Roman" w:eastAsia="Times New Roman" w:hAnsi="Times New Roman" w:cs="Times New Roman"/>
          <w:sz w:val="24"/>
          <w:szCs w:val="24"/>
        </w:rPr>
        <w:t xml:space="preserve"> līdz plkst. 13.00 informācijas stendos, kā arī ievieto informāciju izglītības iestādes tīmekļvietnē </w:t>
      </w:r>
      <w:hyperlink r:id="rId9">
        <w:r w:rsidRPr="005E263E">
          <w:rPr>
            <w:rFonts w:ascii="Times New Roman" w:eastAsia="Times New Roman" w:hAnsi="Times New Roman" w:cs="Times New Roman"/>
            <w:color w:val="0563C1"/>
            <w:sz w:val="24"/>
            <w:szCs w:val="24"/>
            <w:u w:val="single"/>
          </w:rPr>
          <w:t>https://6vsk.ventspils.lv/</w:t>
        </w:r>
      </w:hyperlink>
      <w:r w:rsidRPr="005E263E">
        <w:rPr>
          <w:rFonts w:ascii="Times New Roman" w:eastAsia="Times New Roman" w:hAnsi="Times New Roman" w:cs="Times New Roman"/>
          <w:sz w:val="24"/>
          <w:szCs w:val="24"/>
        </w:rPr>
        <w:t xml:space="preserve"> un </w:t>
      </w:r>
      <w:proofErr w:type="spellStart"/>
      <w:r w:rsidRPr="005E263E">
        <w:rPr>
          <w:rFonts w:ascii="Times New Roman" w:eastAsia="Times New Roman" w:hAnsi="Times New Roman" w:cs="Times New Roman"/>
          <w:sz w:val="24"/>
          <w:szCs w:val="24"/>
        </w:rPr>
        <w:t>skolvadības</w:t>
      </w:r>
      <w:proofErr w:type="spellEnd"/>
      <w:r w:rsidRPr="005E263E">
        <w:rPr>
          <w:rFonts w:ascii="Times New Roman" w:eastAsia="Times New Roman" w:hAnsi="Times New Roman" w:cs="Times New Roman"/>
          <w:sz w:val="24"/>
          <w:szCs w:val="24"/>
        </w:rPr>
        <w:t xml:space="preserve"> sistēmā e – klase. </w:t>
      </w:r>
      <w:r w:rsidR="005E263E" w:rsidRPr="00350D8A">
        <w:rPr>
          <w:rFonts w:ascii="Times New Roman" w:eastAsia="Times New Roman" w:hAnsi="Times New Roman" w:cs="Times New Roman"/>
          <w:sz w:val="24"/>
          <w:szCs w:val="24"/>
        </w:rPr>
        <w:t>Neparedzētās situācijās (piemēram, pedagoga saslimšana) stundu izmaiņas tiek paziņotas darba dienas rītā pirms 1. stundas sākuma vai, atbilstoši situācijai, darba dienas laikā.</w:t>
      </w:r>
    </w:p>
    <w:p w:rsidR="0067567A" w:rsidRDefault="002E52B9" w:rsidP="00FA3819">
      <w:pPr>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stundas 1.-12. klasēs notiek pēc kabinetu sistēmas, proti, mācību stunda notiek konkrēti tam paredzētā mācību kabinetā. Kabinetu izkārtojumu nodrošina atbildīgais izglītīb</w:t>
      </w:r>
      <w:r w:rsidR="0067567A">
        <w:rPr>
          <w:rFonts w:ascii="Times New Roman" w:eastAsia="Times New Roman" w:hAnsi="Times New Roman" w:cs="Times New Roman"/>
          <w:sz w:val="24"/>
          <w:szCs w:val="24"/>
        </w:rPr>
        <w:t>as iestādes direktora vietnieks.</w:t>
      </w:r>
    </w:p>
    <w:p w:rsidR="0067567A" w:rsidRDefault="0067567A" w:rsidP="00FA3819">
      <w:pPr>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r w:rsidRPr="006756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Izglītojamajiem ir iespēja apmeklēt konsultācijas visos mācību priekšmetos. Konsultāciju saraksts </w:t>
      </w:r>
      <w:r w:rsidR="00C508B5">
        <w:rPr>
          <w:rFonts w:ascii="Times New Roman" w:eastAsia="Times New Roman" w:hAnsi="Times New Roman" w:cs="Times New Roman"/>
          <w:sz w:val="24"/>
          <w:szCs w:val="24"/>
        </w:rPr>
        <w:t>ir pieejams informācijas stendā</w:t>
      </w:r>
      <w:r>
        <w:rPr>
          <w:rFonts w:ascii="Times New Roman" w:eastAsia="Times New Roman" w:hAnsi="Times New Roman" w:cs="Times New Roman"/>
          <w:sz w:val="24"/>
          <w:szCs w:val="24"/>
        </w:rPr>
        <w:t xml:space="preserve">, izglītības iestādes tīmekļvietnē </w:t>
      </w:r>
      <w:hyperlink r:id="rId10">
        <w:r>
          <w:rPr>
            <w:rFonts w:ascii="Times New Roman" w:eastAsia="Times New Roman" w:hAnsi="Times New Roman" w:cs="Times New Roman"/>
            <w:color w:val="0563C1"/>
            <w:sz w:val="24"/>
            <w:szCs w:val="24"/>
            <w:u w:val="single"/>
          </w:rPr>
          <w:t>https://6vsk.ventspils.lv/</w:t>
        </w:r>
      </w:hyperlink>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skolvadības</w:t>
      </w:r>
      <w:proofErr w:type="spellEnd"/>
      <w:r>
        <w:rPr>
          <w:rFonts w:ascii="Times New Roman" w:eastAsia="Times New Roman" w:hAnsi="Times New Roman" w:cs="Times New Roman"/>
          <w:sz w:val="24"/>
          <w:szCs w:val="24"/>
        </w:rPr>
        <w:t xml:space="preserve"> sistēmā e – klase.</w:t>
      </w:r>
    </w:p>
    <w:p w:rsidR="006276D7" w:rsidRPr="0067567A" w:rsidRDefault="0067567A" w:rsidP="00FA3819">
      <w:pPr>
        <w:numPr>
          <w:ilvl w:val="0"/>
          <w:numId w:val="10"/>
        </w:numPr>
        <w:tabs>
          <w:tab w:val="left" w:pos="709"/>
          <w:tab w:val="left" w:pos="993"/>
          <w:tab w:val="left" w:pos="1080"/>
          <w:tab w:val="left" w:pos="1440"/>
          <w:tab w:val="left" w:pos="1980"/>
        </w:tabs>
        <w:spacing w:after="0" w:line="240" w:lineRule="auto"/>
        <w:ind w:left="426"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Pirmssvētku</w:t>
      </w:r>
      <w:proofErr w:type="spellEnd"/>
      <w:r>
        <w:rPr>
          <w:rFonts w:ascii="Times New Roman" w:eastAsia="Times New Roman" w:hAnsi="Times New Roman" w:cs="Times New Roman"/>
          <w:sz w:val="24"/>
          <w:szCs w:val="24"/>
        </w:rPr>
        <w:t xml:space="preserve"> dienās vai citos objektīvos gadījumos ar direktora rīkojumu var mainīt mācību stundu, konsultāciju, fakultatīvo vai interešu izglītības nodarbību grafikus un norises laiku.</w:t>
      </w:r>
    </w:p>
    <w:p w:rsidR="0067567A" w:rsidRPr="0096790C" w:rsidRDefault="002E52B9" w:rsidP="0096790C">
      <w:pPr>
        <w:numPr>
          <w:ilvl w:val="0"/>
          <w:numId w:val="10"/>
        </w:numPr>
        <w:shd w:val="clear" w:color="auto" w:fill="FFFFFF"/>
        <w:tabs>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Interešu izglītības, fakultatīvu un pagarināto grupu nodarbības notiek pēc izglītības iestādes vadības apstiprināta nodarbību saraksta.</w:t>
      </w:r>
    </w:p>
    <w:p w:rsidR="006276D7" w:rsidRDefault="002E52B9" w:rsidP="004E1ED0">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Ārpusstundu nodarbībās attīsta bērnu un jauniešu spējas, talantu un individuālās intereses, veicina profesijas izvēli, brīvā laika saturīgu pavadīšanu, veselības nostiprināšanu, fizisko un garīgo attīstību. </w:t>
      </w:r>
    </w:p>
    <w:p w:rsidR="00435B5E" w:rsidRDefault="002E52B9" w:rsidP="00435B5E">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Izglītības iestādes ārpusstundu nodarbības un pasākumi notiek saskaņā ar direktora rīkojumu.</w:t>
      </w:r>
    </w:p>
    <w:p w:rsidR="00435B5E" w:rsidRPr="00401A83" w:rsidRDefault="0067567A" w:rsidP="00435B5E">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sidRPr="00435B5E">
        <w:rPr>
          <w:rFonts w:ascii="Times New Roman" w:eastAsia="Times New Roman" w:hAnsi="Times New Roman" w:cs="Times New Roman"/>
          <w:sz w:val="24"/>
          <w:szCs w:val="24"/>
        </w:rPr>
        <w:t xml:space="preserve">Ne vēlāk kā piecas darba dienas pirms došanās uz pasākumu ārpus izglītības iestādes atbildīgais pedagogs iesniedz direktoram saskaņošanai rakstisku informāciju, kurā norādīts šā pasākuma mērķis, maršruts, ilgums, dalībnieku saraksts, vecums, pārvietošanās </w:t>
      </w:r>
      <w:r w:rsidRPr="002E65DE">
        <w:rPr>
          <w:rFonts w:ascii="Times New Roman" w:eastAsia="Times New Roman" w:hAnsi="Times New Roman" w:cs="Times New Roman"/>
          <w:sz w:val="24"/>
          <w:szCs w:val="24"/>
        </w:rPr>
        <w:t>veids, nakšņošanas vieta (ja attiecināms) un saziņas iespējas ar atbildīgo pedagogu.</w:t>
      </w:r>
      <w:r w:rsidR="00BF035F" w:rsidRPr="002E65DE">
        <w:rPr>
          <w:rFonts w:ascii="Times New Roman" w:hAnsi="Times New Roman"/>
          <w:b/>
          <w:bCs/>
          <w:sz w:val="24"/>
          <w:szCs w:val="24"/>
          <w:lang w:eastAsia="en-US"/>
        </w:rPr>
        <w:t xml:space="preserve"> Par plānotajiem pasākumiem ārpus izglītības iestādes</w:t>
      </w:r>
      <w:r w:rsidR="00BF035F" w:rsidRPr="002E65DE">
        <w:rPr>
          <w:rFonts w:ascii="Times New Roman" w:hAnsi="Times New Roman"/>
          <w:sz w:val="24"/>
          <w:szCs w:val="24"/>
          <w:lang w:eastAsia="en-US"/>
        </w:rPr>
        <w:t xml:space="preserve"> </w:t>
      </w:r>
      <w:r w:rsidR="00BF035F" w:rsidRPr="002E65DE">
        <w:rPr>
          <w:rFonts w:ascii="Times New Roman" w:eastAsia="Times New Roman" w:hAnsi="Times New Roman" w:cs="Times New Roman"/>
          <w:sz w:val="24"/>
          <w:szCs w:val="24"/>
        </w:rPr>
        <w:t>atbildīgais pedagogs</w:t>
      </w:r>
      <w:r w:rsidR="00BF035F" w:rsidRPr="002E65DE">
        <w:rPr>
          <w:rFonts w:ascii="Times New Roman" w:hAnsi="Times New Roman"/>
          <w:sz w:val="24"/>
          <w:szCs w:val="24"/>
          <w:lang w:eastAsia="en-US"/>
        </w:rPr>
        <w:t xml:space="preserve"> informē</w:t>
      </w:r>
      <w:r w:rsidR="00BF035F" w:rsidRPr="00435B5E">
        <w:rPr>
          <w:rFonts w:ascii="Times New Roman" w:hAnsi="Times New Roman"/>
          <w:sz w:val="24"/>
          <w:szCs w:val="24"/>
          <w:lang w:eastAsia="en-US"/>
        </w:rPr>
        <w:t xml:space="preserve"> izglītojamā </w:t>
      </w:r>
      <w:r w:rsidR="00E533B9" w:rsidRPr="00435B5E">
        <w:rPr>
          <w:rFonts w:ascii="Times New Roman" w:hAnsi="Times New Roman"/>
          <w:sz w:val="24"/>
          <w:szCs w:val="24"/>
          <w:lang w:eastAsia="en-US"/>
        </w:rPr>
        <w:t>vecākus/</w:t>
      </w:r>
      <w:r w:rsidR="00BF035F" w:rsidRPr="00435B5E">
        <w:rPr>
          <w:rFonts w:ascii="Times New Roman" w:hAnsi="Times New Roman"/>
          <w:sz w:val="24"/>
          <w:szCs w:val="24"/>
          <w:lang w:eastAsia="en-US"/>
        </w:rPr>
        <w:t xml:space="preserve">likumisko pārstāvi </w:t>
      </w:r>
      <w:proofErr w:type="spellStart"/>
      <w:r w:rsidR="00BF035F" w:rsidRPr="00435B5E">
        <w:rPr>
          <w:rFonts w:ascii="Times New Roman" w:hAnsi="Times New Roman"/>
          <w:b/>
          <w:bCs/>
          <w:sz w:val="24"/>
          <w:szCs w:val="24"/>
          <w:lang w:eastAsia="en-US"/>
        </w:rPr>
        <w:t>skolvadības</w:t>
      </w:r>
      <w:proofErr w:type="spellEnd"/>
      <w:r w:rsidR="00BF035F" w:rsidRPr="00435B5E">
        <w:rPr>
          <w:rFonts w:ascii="Times New Roman" w:hAnsi="Times New Roman"/>
          <w:b/>
          <w:bCs/>
          <w:sz w:val="24"/>
          <w:szCs w:val="24"/>
          <w:lang w:eastAsia="en-US"/>
        </w:rPr>
        <w:t xml:space="preserve"> sistēmā “e – klase</w:t>
      </w:r>
      <w:r w:rsidR="00E471A0">
        <w:rPr>
          <w:rFonts w:ascii="Times New Roman" w:hAnsi="Times New Roman"/>
          <w:b/>
          <w:bCs/>
          <w:sz w:val="24"/>
          <w:szCs w:val="24"/>
          <w:lang w:eastAsia="en-US"/>
        </w:rPr>
        <w:t>”</w:t>
      </w:r>
      <w:r w:rsidR="00BF035F" w:rsidRPr="00435B5E">
        <w:rPr>
          <w:rFonts w:ascii="Times New Roman" w:hAnsi="Times New Roman"/>
          <w:b/>
          <w:bCs/>
          <w:sz w:val="24"/>
          <w:szCs w:val="24"/>
          <w:lang w:eastAsia="en-US"/>
        </w:rPr>
        <w:t>.</w:t>
      </w:r>
      <w:r w:rsidR="00435B5E" w:rsidRPr="00435B5E">
        <w:rPr>
          <w:rFonts w:ascii="Times New Roman" w:hAnsi="Times New Roman"/>
          <w:b/>
          <w:bCs/>
          <w:sz w:val="24"/>
          <w:szCs w:val="24"/>
          <w:lang w:eastAsia="en-US"/>
        </w:rPr>
        <w:t xml:space="preserve"> </w:t>
      </w:r>
      <w:r w:rsidR="00435B5E" w:rsidRPr="00435B5E">
        <w:rPr>
          <w:rFonts w:ascii="Times New Roman" w:hAnsi="Times New Roman" w:cs="Times New Roman"/>
          <w:bCs/>
          <w:sz w:val="24"/>
          <w:szCs w:val="24"/>
        </w:rPr>
        <w:t>Atbildīgais pedagogs papildus ir tiesīgs izmantot arī citu saziņas veidu, kurā vecāki/likumiskais pārstāvis  vislabāk sasniedzami.</w:t>
      </w:r>
    </w:p>
    <w:p w:rsidR="00401A83" w:rsidRPr="00AA7FC9" w:rsidRDefault="00401A83" w:rsidP="00401A83">
      <w:pPr>
        <w:pStyle w:val="Sarakstarindkopa"/>
        <w:pBdr>
          <w:top w:val="nil"/>
          <w:left w:val="nil"/>
          <w:bottom w:val="nil"/>
          <w:right w:val="nil"/>
          <w:between w:val="nil"/>
        </w:pBdr>
        <w:spacing w:after="0"/>
        <w:ind w:left="928"/>
        <w:jc w:val="right"/>
        <w:rPr>
          <w:rFonts w:ascii="Times New Roman" w:eastAsia="Times New Roman" w:hAnsi="Times New Roman" w:cs="Times New Roman"/>
          <w:i/>
          <w:color w:val="000000"/>
          <w:sz w:val="24"/>
          <w:szCs w:val="24"/>
        </w:rPr>
      </w:pPr>
      <w:r w:rsidRPr="00AA7FC9">
        <w:rPr>
          <w:rFonts w:ascii="Times New Roman" w:eastAsia="Times New Roman" w:hAnsi="Times New Roman" w:cs="Times New Roman"/>
          <w:i/>
          <w:color w:val="000000"/>
          <w:sz w:val="24"/>
          <w:szCs w:val="24"/>
        </w:rPr>
        <w:t xml:space="preserve">(2025.gada </w:t>
      </w:r>
      <w:r>
        <w:rPr>
          <w:rFonts w:ascii="Times New Roman" w:eastAsia="Times New Roman" w:hAnsi="Times New Roman" w:cs="Times New Roman"/>
          <w:i/>
          <w:color w:val="000000"/>
          <w:sz w:val="24"/>
          <w:szCs w:val="24"/>
        </w:rPr>
        <w:t>25. marta</w:t>
      </w:r>
      <w:r w:rsidRPr="00AA7FC9">
        <w:rPr>
          <w:rFonts w:ascii="Times New Roman" w:eastAsia="Times New Roman" w:hAnsi="Times New Roman" w:cs="Times New Roman"/>
          <w:i/>
          <w:color w:val="000000"/>
          <w:sz w:val="24"/>
          <w:szCs w:val="24"/>
        </w:rPr>
        <w:t xml:space="preserve"> grozījumi, rīkojums Nr.</w:t>
      </w:r>
      <w:r w:rsidR="000E6090">
        <w:rPr>
          <w:rFonts w:ascii="Times New Roman" w:eastAsia="Times New Roman" w:hAnsi="Times New Roman" w:cs="Times New Roman"/>
          <w:i/>
          <w:color w:val="000000"/>
          <w:sz w:val="24"/>
          <w:szCs w:val="24"/>
        </w:rPr>
        <w:t>59</w:t>
      </w:r>
    </w:p>
    <w:p w:rsidR="00401A83" w:rsidRPr="00401A83" w:rsidRDefault="00401A83" w:rsidP="00401A83">
      <w:pPr>
        <w:pBdr>
          <w:top w:val="nil"/>
          <w:left w:val="nil"/>
          <w:bottom w:val="nil"/>
          <w:right w:val="nil"/>
          <w:between w:val="nil"/>
        </w:pBdr>
        <w:tabs>
          <w:tab w:val="left" w:pos="851"/>
          <w:tab w:val="left" w:pos="1134"/>
        </w:tabs>
        <w:spacing w:after="0" w:line="240" w:lineRule="auto"/>
        <w:ind w:left="568" w:right="-46"/>
        <w:jc w:val="both"/>
        <w:rPr>
          <w:rFonts w:ascii="Times New Roman" w:eastAsia="Times New Roman" w:hAnsi="Times New Roman" w:cs="Times New Roman"/>
          <w:color w:val="000000"/>
          <w:sz w:val="24"/>
          <w:szCs w:val="24"/>
        </w:rPr>
      </w:pPr>
    </w:p>
    <w:p w:rsidR="00401A83" w:rsidRPr="00CD7032" w:rsidRDefault="00401A83" w:rsidP="00401A83">
      <w:pPr>
        <w:tabs>
          <w:tab w:val="left" w:pos="709"/>
          <w:tab w:val="left" w:pos="993"/>
          <w:tab w:val="left" w:pos="1080"/>
          <w:tab w:val="left" w:pos="1440"/>
          <w:tab w:val="left" w:pos="1980"/>
        </w:tabs>
        <w:spacing w:after="0" w:line="240" w:lineRule="auto"/>
        <w:ind w:left="426"/>
        <w:jc w:val="both"/>
        <w:rPr>
          <w:rFonts w:ascii="Times New Roman" w:eastAsia="Times New Roman" w:hAnsi="Times New Roman" w:cs="Times New Roman"/>
          <w:sz w:val="24"/>
          <w:szCs w:val="24"/>
        </w:rPr>
      </w:pPr>
    </w:p>
    <w:p w:rsidR="00BF035F" w:rsidRDefault="00CD7032" w:rsidP="006E39F2">
      <w:pPr>
        <w:tabs>
          <w:tab w:val="left" w:pos="709"/>
          <w:tab w:val="left" w:pos="993"/>
          <w:tab w:val="left" w:pos="1080"/>
          <w:tab w:val="left" w:pos="1440"/>
          <w:tab w:val="left" w:pos="1980"/>
        </w:tabs>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bCs/>
          <w:sz w:val="24"/>
          <w:szCs w:val="24"/>
        </w:rPr>
        <w:t>13.</w:t>
      </w:r>
      <w:r>
        <w:rPr>
          <w:rFonts w:ascii="Times New Roman" w:hAnsi="Times New Roman" w:cs="Times New Roman"/>
          <w:bCs/>
          <w:sz w:val="24"/>
          <w:szCs w:val="24"/>
          <w:vertAlign w:val="superscript"/>
        </w:rPr>
        <w:t xml:space="preserve">1 </w:t>
      </w:r>
      <w:r>
        <w:rPr>
          <w:rFonts w:ascii="Times New Roman" w:eastAsia="Times New Roman" w:hAnsi="Times New Roman" w:cs="Times New Roman"/>
          <w:sz w:val="24"/>
          <w:szCs w:val="24"/>
        </w:rPr>
        <w:t xml:space="preserve">Pirms doties uz pasākumu ārpus izglītības iestādes, atbildīgajam pedagogam ir pienākums veikt drošības instruktāžu, tai skaitā pārliecināties par drošības jostu lietošanu pirms brauciena uzsākšanas un brauciena laikā. </w:t>
      </w:r>
    </w:p>
    <w:p w:rsidR="00401A83" w:rsidRPr="00401A83" w:rsidRDefault="00401A83" w:rsidP="00401A83">
      <w:pPr>
        <w:pStyle w:val="Sarakstarindkopa"/>
        <w:pBdr>
          <w:top w:val="nil"/>
          <w:left w:val="nil"/>
          <w:bottom w:val="nil"/>
          <w:right w:val="nil"/>
          <w:between w:val="nil"/>
        </w:pBdr>
        <w:spacing w:after="0"/>
        <w:ind w:left="360"/>
        <w:jc w:val="right"/>
        <w:rPr>
          <w:rFonts w:ascii="Times New Roman" w:eastAsia="Times New Roman" w:hAnsi="Times New Roman" w:cs="Times New Roman"/>
          <w:i/>
          <w:color w:val="000000"/>
          <w:sz w:val="24"/>
          <w:szCs w:val="24"/>
        </w:rPr>
      </w:pPr>
      <w:r w:rsidRPr="00AA7FC9">
        <w:rPr>
          <w:rFonts w:ascii="Times New Roman" w:eastAsia="Times New Roman" w:hAnsi="Times New Roman" w:cs="Times New Roman"/>
          <w:i/>
          <w:color w:val="000000"/>
          <w:sz w:val="24"/>
          <w:szCs w:val="24"/>
        </w:rPr>
        <w:t xml:space="preserve">(2025.gada </w:t>
      </w:r>
      <w:r w:rsidR="00D96289">
        <w:rPr>
          <w:rFonts w:ascii="Times New Roman" w:eastAsia="Times New Roman" w:hAnsi="Times New Roman" w:cs="Times New Roman"/>
          <w:i/>
          <w:color w:val="000000"/>
          <w:sz w:val="24"/>
          <w:szCs w:val="24"/>
        </w:rPr>
        <w:t>25. marta</w:t>
      </w:r>
      <w:r w:rsidR="00D96289" w:rsidRPr="00AA7FC9">
        <w:rPr>
          <w:rFonts w:ascii="Times New Roman" w:eastAsia="Times New Roman" w:hAnsi="Times New Roman" w:cs="Times New Roman"/>
          <w:i/>
          <w:color w:val="000000"/>
          <w:sz w:val="24"/>
          <w:szCs w:val="24"/>
        </w:rPr>
        <w:t xml:space="preserve"> </w:t>
      </w:r>
      <w:r w:rsidRPr="00AA7FC9">
        <w:rPr>
          <w:rFonts w:ascii="Times New Roman" w:eastAsia="Times New Roman" w:hAnsi="Times New Roman" w:cs="Times New Roman"/>
          <w:i/>
          <w:color w:val="000000"/>
          <w:sz w:val="24"/>
          <w:szCs w:val="24"/>
        </w:rPr>
        <w:t>grozījumi, rīkojums Nr.</w:t>
      </w:r>
      <w:r w:rsidR="00F80294">
        <w:rPr>
          <w:rFonts w:ascii="Times New Roman" w:eastAsia="Times New Roman" w:hAnsi="Times New Roman" w:cs="Times New Roman"/>
          <w:i/>
          <w:color w:val="000000"/>
          <w:sz w:val="24"/>
          <w:szCs w:val="24"/>
        </w:rPr>
        <w:t>59</w:t>
      </w:r>
      <w:r w:rsidRPr="00AA7FC9">
        <w:rPr>
          <w:rFonts w:ascii="Times New Roman" w:eastAsia="Times New Roman" w:hAnsi="Times New Roman" w:cs="Times New Roman"/>
          <w:i/>
          <w:color w:val="000000"/>
          <w:sz w:val="24"/>
          <w:szCs w:val="24"/>
        </w:rPr>
        <w:t>)</w:t>
      </w:r>
    </w:p>
    <w:p w:rsidR="0067567A" w:rsidRDefault="002E52B9" w:rsidP="004E1ED0">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Klases pasākumu laiks un saturs tiek saskaņoti ar atbildīgo direktora vietnieku.</w:t>
      </w:r>
    </w:p>
    <w:p w:rsidR="0067567A" w:rsidRPr="0067567A" w:rsidRDefault="0067567A" w:rsidP="004E1ED0">
      <w:pPr>
        <w:pStyle w:val="Sarakstarindkopa"/>
        <w:numPr>
          <w:ilvl w:val="0"/>
          <w:numId w:val="10"/>
        </w:numPr>
        <w:spacing w:after="0"/>
        <w:ind w:left="426" w:hanging="426"/>
        <w:jc w:val="both"/>
        <w:rPr>
          <w:rFonts w:ascii="Times New Roman" w:eastAsia="Times New Roman" w:hAnsi="Times New Roman" w:cs="Times New Roman"/>
          <w:sz w:val="24"/>
          <w:szCs w:val="24"/>
        </w:rPr>
      </w:pPr>
      <w:r w:rsidRPr="0067567A">
        <w:rPr>
          <w:rFonts w:ascii="Times New Roman" w:eastAsia="Times New Roman" w:hAnsi="Times New Roman" w:cs="Times New Roman"/>
          <w:sz w:val="24"/>
          <w:szCs w:val="24"/>
        </w:rPr>
        <w:t xml:space="preserve">Klašu atpūtas vakarus drīkst rīkot tikai pēc direktora saņemtas rakstveida atļaujas (rīkojuma), pamatojoties uz klašu iesniegumiem.  Izglītojamie vai likumiskie pārstāvji atbild par </w:t>
      </w:r>
      <w:r>
        <w:rPr>
          <w:rFonts w:ascii="Times New Roman" w:eastAsia="Times New Roman" w:hAnsi="Times New Roman" w:cs="Times New Roman"/>
          <w:sz w:val="24"/>
          <w:szCs w:val="24"/>
        </w:rPr>
        <w:t xml:space="preserve">izglītojamo </w:t>
      </w:r>
      <w:r w:rsidRPr="0067567A">
        <w:rPr>
          <w:rFonts w:ascii="Times New Roman" w:eastAsia="Times New Roman" w:hAnsi="Times New Roman" w:cs="Times New Roman"/>
          <w:sz w:val="24"/>
          <w:szCs w:val="24"/>
        </w:rPr>
        <w:t>nok</w:t>
      </w:r>
      <w:r>
        <w:rPr>
          <w:rFonts w:ascii="Times New Roman" w:eastAsia="Times New Roman" w:hAnsi="Times New Roman" w:cs="Times New Roman"/>
          <w:sz w:val="24"/>
          <w:szCs w:val="24"/>
        </w:rPr>
        <w:t>ļūšanu līdz savai dzīvesvietai pēc pasākuma.</w:t>
      </w:r>
    </w:p>
    <w:p w:rsidR="0067567A" w:rsidRPr="007C7FDE" w:rsidRDefault="002E52B9" w:rsidP="007C7FDE">
      <w:pPr>
        <w:numPr>
          <w:ilvl w:val="0"/>
          <w:numId w:val="10"/>
        </w:numPr>
        <w:tabs>
          <w:tab w:val="left" w:pos="426"/>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Klases pasākumu laikā par kārtību telpās atbild izglītojamie un klases audzinātājs. Pēc pasākuma klases telpa tiek sakārtota. </w:t>
      </w:r>
    </w:p>
    <w:p w:rsidR="006276D7" w:rsidRDefault="002E52B9" w:rsidP="00075373">
      <w:pPr>
        <w:numPr>
          <w:ilvl w:val="0"/>
          <w:numId w:val="10"/>
        </w:numPr>
        <w:shd w:val="clear" w:color="auto" w:fill="FFFFFF"/>
        <w:tabs>
          <w:tab w:val="left" w:pos="426"/>
          <w:tab w:val="left" w:pos="567"/>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garderobe darbojas no plkst. 7.30 līdz 16.00. Garderobē ir noteikta šāda kārtība</w:t>
      </w:r>
      <w:r>
        <w:rPr>
          <w:b/>
        </w:rPr>
        <w:t xml:space="preserve">:  </w:t>
      </w:r>
    </w:p>
    <w:p w:rsidR="006276D7" w:rsidRPr="005E263E" w:rsidRDefault="005E263E" w:rsidP="005E263E">
      <w:pPr>
        <w:pStyle w:val="Sarakstarindkopa"/>
        <w:numPr>
          <w:ilvl w:val="1"/>
          <w:numId w:val="11"/>
        </w:numPr>
        <w:pBdr>
          <w:top w:val="nil"/>
          <w:left w:val="nil"/>
          <w:bottom w:val="nil"/>
          <w:right w:val="nil"/>
          <w:between w:val="nil"/>
        </w:pBdr>
        <w:shd w:val="clear" w:color="auto" w:fill="FFFFFF"/>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E52B9" w:rsidRPr="005E263E">
        <w:rPr>
          <w:rFonts w:ascii="Times New Roman" w:eastAsia="Times New Roman" w:hAnsi="Times New Roman" w:cs="Times New Roman"/>
          <w:color w:val="000000"/>
          <w:sz w:val="24"/>
          <w:szCs w:val="24"/>
        </w:rPr>
        <w:t>garderobe ir atvērta no plkst. 7.30 līdz plkst. 16.00;</w:t>
      </w:r>
    </w:p>
    <w:p w:rsidR="006276D7" w:rsidRPr="005E263E" w:rsidRDefault="002E52B9" w:rsidP="005E263E">
      <w:pPr>
        <w:pStyle w:val="Sarakstarindkopa"/>
        <w:numPr>
          <w:ilvl w:val="1"/>
          <w:numId w:val="11"/>
        </w:numPr>
        <w:pBdr>
          <w:top w:val="nil"/>
          <w:left w:val="nil"/>
          <w:bottom w:val="nil"/>
          <w:right w:val="nil"/>
          <w:between w:val="nil"/>
        </w:pBdr>
        <w:shd w:val="clear" w:color="auto" w:fill="FFFFFF"/>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color w:val="000000"/>
          <w:sz w:val="24"/>
          <w:szCs w:val="24"/>
        </w:rPr>
      </w:pPr>
      <w:r w:rsidRPr="005E263E">
        <w:rPr>
          <w:rFonts w:ascii="Times New Roman" w:eastAsia="Times New Roman" w:hAnsi="Times New Roman" w:cs="Times New Roman"/>
          <w:color w:val="000000"/>
          <w:sz w:val="24"/>
          <w:szCs w:val="24"/>
        </w:rPr>
        <w:t xml:space="preserve">izglītojamie virsdrēbes garderobē novieto paši, procesu pārrauga garderobiste saskaņā ar noteikto  mācību stundu sarakstu; </w:t>
      </w:r>
    </w:p>
    <w:p w:rsidR="006276D7" w:rsidRDefault="002E52B9" w:rsidP="005E263E">
      <w:pPr>
        <w:numPr>
          <w:ilvl w:val="1"/>
          <w:numId w:val="11"/>
        </w:numPr>
        <w:pBdr>
          <w:top w:val="nil"/>
          <w:left w:val="nil"/>
          <w:bottom w:val="nil"/>
          <w:right w:val="nil"/>
          <w:between w:val="nil"/>
        </w:pBdr>
        <w:shd w:val="clear" w:color="auto" w:fill="FFFFFF"/>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izmanto slēgtās garderobes, kuras atslēdz un aizslēdz dežurējošā garderobiste;</w:t>
      </w:r>
    </w:p>
    <w:p w:rsidR="006276D7" w:rsidRPr="007C7FDE" w:rsidRDefault="002E52B9" w:rsidP="007C7FDE">
      <w:pPr>
        <w:numPr>
          <w:ilvl w:val="1"/>
          <w:numId w:val="11"/>
        </w:numPr>
        <w:pBdr>
          <w:top w:val="nil"/>
          <w:left w:val="nil"/>
          <w:bottom w:val="nil"/>
          <w:right w:val="nil"/>
          <w:between w:val="nil"/>
        </w:pBdr>
        <w:shd w:val="clear" w:color="auto" w:fill="FFFFFF"/>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virsdrēbes var paņemt, mācību stundām beidzoties. Izņēmuma gadījumos, ja izglītojamais uzrāda rakstveida atļauju no klases audzinātāja, mācību priekšmeta skolotāja vai medmāsas, virsdrēbes izsniedz arī stundu laikā.</w:t>
      </w:r>
      <w:r w:rsidRPr="007C7FDE">
        <w:rPr>
          <w:rFonts w:ascii="Times New Roman" w:eastAsia="Times New Roman" w:hAnsi="Times New Roman" w:cs="Times New Roman"/>
          <w:color w:val="000000"/>
          <w:sz w:val="24"/>
          <w:szCs w:val="24"/>
        </w:rPr>
        <w:t xml:space="preserve"> </w:t>
      </w:r>
    </w:p>
    <w:p w:rsidR="0067567A" w:rsidRPr="007C7FDE" w:rsidRDefault="002E52B9" w:rsidP="007C7FDE">
      <w:pPr>
        <w:numPr>
          <w:ilvl w:val="0"/>
          <w:numId w:val="10"/>
        </w:numPr>
        <w:pBdr>
          <w:top w:val="nil"/>
          <w:left w:val="nil"/>
          <w:bottom w:val="nil"/>
          <w:right w:val="nil"/>
          <w:between w:val="nil"/>
        </w:pBdr>
        <w:shd w:val="clear" w:color="auto" w:fill="FFFFFF"/>
        <w:tabs>
          <w:tab w:val="left" w:pos="426"/>
          <w:tab w:val="left" w:pos="709"/>
          <w:tab w:val="left" w:pos="1080"/>
          <w:tab w:val="left" w:pos="1440"/>
          <w:tab w:val="left" w:pos="1980"/>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iestādē ir medicīnas māsas kabinets. Tas darbojas saskaņā ar attiecīgajiem MK noteikumiem par izglītojamo profilaktiskās veselības aprūpes un pirmās palīdzības pieejamību izglītības iestādēs. Darba laiks: plkst. 8.00 – 14.30. </w:t>
      </w:r>
    </w:p>
    <w:p w:rsidR="00D64778" w:rsidRDefault="002E52B9" w:rsidP="007C7FDE">
      <w:pPr>
        <w:numPr>
          <w:ilvl w:val="0"/>
          <w:numId w:val="10"/>
        </w:numPr>
        <w:pBdr>
          <w:top w:val="nil"/>
          <w:left w:val="nil"/>
          <w:bottom w:val="nil"/>
          <w:right w:val="nil"/>
          <w:between w:val="nil"/>
        </w:pBdr>
        <w:shd w:val="clear" w:color="auto" w:fill="FFFFFF"/>
        <w:tabs>
          <w:tab w:val="left" w:pos="426"/>
          <w:tab w:val="left" w:pos="709"/>
          <w:tab w:val="left" w:pos="1080"/>
          <w:tab w:val="left" w:pos="1440"/>
          <w:tab w:val="left" w:pos="1980"/>
        </w:tabs>
        <w:spacing w:after="0" w:line="240" w:lineRule="auto"/>
        <w:ind w:hanging="928"/>
        <w:jc w:val="both"/>
        <w:rPr>
          <w:rFonts w:ascii="Times New Roman" w:eastAsia="Times New Roman" w:hAnsi="Times New Roman" w:cs="Times New Roman"/>
          <w:color w:val="000000"/>
          <w:sz w:val="24"/>
          <w:szCs w:val="24"/>
        </w:rPr>
      </w:pPr>
      <w:r w:rsidRPr="00D64778">
        <w:rPr>
          <w:rFonts w:ascii="Times New Roman" w:eastAsia="Times New Roman" w:hAnsi="Times New Roman" w:cs="Times New Roman"/>
          <w:color w:val="000000"/>
          <w:sz w:val="24"/>
          <w:szCs w:val="24"/>
        </w:rPr>
        <w:t xml:space="preserve">Izglītojamie brīvajās stundās un starpbrīžos var apmeklēt bibliotēku. </w:t>
      </w:r>
    </w:p>
    <w:p w:rsidR="0067567A" w:rsidRPr="007C7FDE" w:rsidRDefault="002E52B9" w:rsidP="007C7FDE">
      <w:pPr>
        <w:numPr>
          <w:ilvl w:val="0"/>
          <w:numId w:val="10"/>
        </w:numPr>
        <w:pBdr>
          <w:top w:val="nil"/>
          <w:left w:val="nil"/>
          <w:bottom w:val="nil"/>
          <w:right w:val="nil"/>
          <w:between w:val="nil"/>
        </w:pBdr>
        <w:shd w:val="clear" w:color="auto" w:fill="FFFFFF"/>
        <w:tabs>
          <w:tab w:val="left" w:pos="426"/>
          <w:tab w:val="left" w:pos="567"/>
          <w:tab w:val="left" w:pos="709"/>
          <w:tab w:val="left" w:pos="1440"/>
          <w:tab w:val="left" w:pos="1980"/>
        </w:tabs>
        <w:spacing w:after="0" w:line="240" w:lineRule="auto"/>
        <w:ind w:left="426" w:hanging="426"/>
        <w:jc w:val="both"/>
        <w:rPr>
          <w:rFonts w:ascii="Times New Roman" w:eastAsia="Times New Roman" w:hAnsi="Times New Roman" w:cs="Times New Roman"/>
          <w:color w:val="000000"/>
          <w:sz w:val="24"/>
          <w:szCs w:val="24"/>
        </w:rPr>
      </w:pPr>
      <w:r w:rsidRPr="00D64778">
        <w:rPr>
          <w:rFonts w:ascii="Times New Roman" w:eastAsia="Times New Roman" w:hAnsi="Times New Roman" w:cs="Times New Roman"/>
          <w:color w:val="000000"/>
          <w:sz w:val="24"/>
          <w:szCs w:val="24"/>
        </w:rPr>
        <w:t>Izglītojamie saudzīgi izturas pret bibliotēkā saņemtajām daiļliteratūras un mācību grāmatām vai citiem mācību līdzekļiem, kā arī lasītavas inventāru un telpām.</w:t>
      </w:r>
    </w:p>
    <w:p w:rsidR="006276D7" w:rsidRDefault="002E52B9" w:rsidP="007C7FDE">
      <w:pPr>
        <w:numPr>
          <w:ilvl w:val="0"/>
          <w:numId w:val="10"/>
        </w:numPr>
        <w:tabs>
          <w:tab w:val="left" w:pos="426"/>
          <w:tab w:val="left" w:pos="709"/>
          <w:tab w:val="left" w:pos="1440"/>
          <w:tab w:val="left" w:pos="1980"/>
        </w:tabs>
        <w:spacing w:after="0" w:line="240" w:lineRule="auto"/>
        <w:ind w:hanging="9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Izglītojamiem ir pieejama ēdnīca izglītības iestādē:</w:t>
      </w:r>
    </w:p>
    <w:p w:rsidR="006276D7" w:rsidRDefault="00D230E8" w:rsidP="00CA396C">
      <w:pPr>
        <w:tabs>
          <w:tab w:val="left" w:pos="993"/>
          <w:tab w:val="left" w:pos="1080"/>
          <w:tab w:val="left" w:pos="1440"/>
          <w:tab w:val="left" w:pos="1980"/>
        </w:tabs>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3E">
        <w:rPr>
          <w:rFonts w:ascii="Times New Roman" w:eastAsia="Times New Roman" w:hAnsi="Times New Roman" w:cs="Times New Roman"/>
          <w:sz w:val="24"/>
          <w:szCs w:val="24"/>
        </w:rPr>
        <w:t>21</w:t>
      </w:r>
      <w:r w:rsidR="002E52B9">
        <w:rPr>
          <w:rFonts w:ascii="Times New Roman" w:eastAsia="Times New Roman" w:hAnsi="Times New Roman" w:cs="Times New Roman"/>
          <w:sz w:val="24"/>
          <w:szCs w:val="24"/>
        </w:rPr>
        <w:t xml:space="preserve">.1. 1. – </w:t>
      </w:r>
      <w:r w:rsidR="00705D55">
        <w:rPr>
          <w:rFonts w:ascii="Times New Roman" w:eastAsia="Times New Roman" w:hAnsi="Times New Roman" w:cs="Times New Roman"/>
          <w:sz w:val="24"/>
          <w:szCs w:val="24"/>
        </w:rPr>
        <w:t>4</w:t>
      </w:r>
      <w:r w:rsidR="00951FD7">
        <w:rPr>
          <w:rFonts w:ascii="Times New Roman" w:eastAsia="Times New Roman" w:hAnsi="Times New Roman" w:cs="Times New Roman"/>
          <w:sz w:val="24"/>
          <w:szCs w:val="24"/>
        </w:rPr>
        <w:t>.</w:t>
      </w:r>
      <w:r w:rsidR="002E52B9">
        <w:rPr>
          <w:rFonts w:ascii="Times New Roman" w:eastAsia="Times New Roman" w:hAnsi="Times New Roman" w:cs="Times New Roman"/>
          <w:sz w:val="24"/>
          <w:szCs w:val="24"/>
        </w:rPr>
        <w:t xml:space="preserve"> klašu izglītojamie uz pusdienu ēdienreizi  dodas noteiktajā laikā kopā ar iepriekšējās mācību stundas (nodarbības) pedagogu vai klases audzinātāju; </w:t>
      </w:r>
    </w:p>
    <w:p w:rsidR="006276D7" w:rsidRDefault="00D230E8">
      <w:pPr>
        <w:tabs>
          <w:tab w:val="left" w:pos="709"/>
          <w:tab w:val="left" w:pos="993"/>
          <w:tab w:val="left" w:pos="1080"/>
          <w:tab w:val="left" w:pos="1440"/>
          <w:tab w:val="left" w:pos="1980"/>
        </w:tabs>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3E">
        <w:rPr>
          <w:rFonts w:ascii="Times New Roman" w:eastAsia="Times New Roman" w:hAnsi="Times New Roman" w:cs="Times New Roman"/>
          <w:sz w:val="24"/>
          <w:szCs w:val="24"/>
        </w:rPr>
        <w:t>21</w:t>
      </w:r>
      <w:r w:rsidR="002E52B9">
        <w:rPr>
          <w:rFonts w:ascii="Times New Roman" w:eastAsia="Times New Roman" w:hAnsi="Times New Roman" w:cs="Times New Roman"/>
          <w:sz w:val="24"/>
          <w:szCs w:val="24"/>
        </w:rPr>
        <w:t>.2. izglītības iestādes 5.–12.klašu izglītojamie ēdnīcā veic pašapkalpošanos;</w:t>
      </w:r>
    </w:p>
    <w:p w:rsidR="006276D7" w:rsidRDefault="00D230E8" w:rsidP="00CA396C">
      <w:pPr>
        <w:tabs>
          <w:tab w:val="left" w:pos="851"/>
          <w:tab w:val="left" w:pos="1440"/>
          <w:tab w:val="left" w:pos="1980"/>
        </w:tabs>
        <w:spacing w:after="0" w:line="240" w:lineRule="auto"/>
        <w:ind w:left="1418"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3E">
        <w:rPr>
          <w:rFonts w:ascii="Times New Roman" w:eastAsia="Times New Roman" w:hAnsi="Times New Roman" w:cs="Times New Roman"/>
          <w:sz w:val="24"/>
          <w:szCs w:val="24"/>
        </w:rPr>
        <w:t>21</w:t>
      </w:r>
      <w:r w:rsidR="002E52B9">
        <w:rPr>
          <w:rFonts w:ascii="Times New Roman" w:eastAsia="Times New Roman" w:hAnsi="Times New Roman" w:cs="Times New Roman"/>
          <w:sz w:val="24"/>
          <w:szCs w:val="24"/>
        </w:rPr>
        <w:t>.3. ēdnīca apmeklētājiem ir atvērta saskaņā ar ēdināšanas grafiku. Izglītojamie ēdnīcas pakalpojumus var izmantot arī brīvo stundu laikā;</w:t>
      </w:r>
    </w:p>
    <w:p w:rsidR="006276D7" w:rsidRDefault="00D230E8">
      <w:pPr>
        <w:tabs>
          <w:tab w:val="left" w:pos="709"/>
          <w:tab w:val="left" w:pos="993"/>
          <w:tab w:val="left" w:pos="1080"/>
          <w:tab w:val="left" w:pos="1440"/>
          <w:tab w:val="left" w:pos="198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3E">
        <w:rPr>
          <w:rFonts w:ascii="Times New Roman" w:eastAsia="Times New Roman" w:hAnsi="Times New Roman" w:cs="Times New Roman"/>
          <w:sz w:val="24"/>
          <w:szCs w:val="24"/>
        </w:rPr>
        <w:t>21</w:t>
      </w:r>
      <w:r w:rsidR="002E52B9">
        <w:rPr>
          <w:rFonts w:ascii="Times New Roman" w:eastAsia="Times New Roman" w:hAnsi="Times New Roman" w:cs="Times New Roman"/>
          <w:sz w:val="24"/>
          <w:szCs w:val="24"/>
        </w:rPr>
        <w:t>.4. ēdnīcā jāievēro kārtība un galda kultūra, jābūt saudzīgiem pret ēdnīcas inventāru;</w:t>
      </w:r>
    </w:p>
    <w:p w:rsidR="0067567A" w:rsidRDefault="00D230E8" w:rsidP="007C7FDE">
      <w:pPr>
        <w:tabs>
          <w:tab w:val="left" w:pos="709"/>
          <w:tab w:val="left" w:pos="993"/>
          <w:tab w:val="left" w:pos="1080"/>
          <w:tab w:val="left" w:pos="1440"/>
          <w:tab w:val="left" w:pos="198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3E">
        <w:rPr>
          <w:rFonts w:ascii="Times New Roman" w:eastAsia="Times New Roman" w:hAnsi="Times New Roman" w:cs="Times New Roman"/>
          <w:sz w:val="24"/>
          <w:szCs w:val="24"/>
        </w:rPr>
        <w:t>22</w:t>
      </w:r>
      <w:r w:rsidR="002E52B9">
        <w:rPr>
          <w:rFonts w:ascii="Times New Roman" w:eastAsia="Times New Roman" w:hAnsi="Times New Roman" w:cs="Times New Roman"/>
          <w:sz w:val="24"/>
          <w:szCs w:val="24"/>
        </w:rPr>
        <w:t xml:space="preserve">.5. ēdnīcā nav atļauts atrasties virsdrēbēs.  </w:t>
      </w:r>
    </w:p>
    <w:p w:rsidR="006276D7" w:rsidRDefault="002E52B9" w:rsidP="007C7FDE">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Izņēmuma gadījumā, tai skaitā slimības dēļ, izglītojamais drīkst atstāt izglītības iestādi pirms noteiktā stundu beigu laika ar medmāsas un klases audzinātāja vai izglītības iestādes vadības pārstāvja atļauju, info</w:t>
      </w:r>
      <w:r w:rsidR="00183C7B">
        <w:rPr>
          <w:rFonts w:ascii="Times New Roman" w:eastAsia="Times New Roman" w:hAnsi="Times New Roman" w:cs="Times New Roman"/>
          <w:sz w:val="24"/>
          <w:szCs w:val="24"/>
        </w:rPr>
        <w:t>rmējot par to vecākus/likumiskos pārstāvjus</w:t>
      </w:r>
      <w:r>
        <w:rPr>
          <w:rFonts w:ascii="Times New Roman" w:eastAsia="Times New Roman" w:hAnsi="Times New Roman" w:cs="Times New Roman"/>
          <w:sz w:val="24"/>
          <w:szCs w:val="24"/>
        </w:rPr>
        <w:t>.</w:t>
      </w:r>
    </w:p>
    <w:p w:rsidR="006276D7" w:rsidRDefault="002E52B9" w:rsidP="007C7FDE">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Izglītības iestādes centrālās ārdurvis tiek slēgtas plkst. 21.00</w:t>
      </w:r>
      <w:r w:rsidR="004553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Ieiešanu un iziešanu no izglītības iestādes pārrauga atbildīgais darbinieks (garderobists, sargs, dežurants vai cits norīkots darbinieks) pēc iepriekš sagatavota mācību stundu plāna, interešu izglītības un individuālo nodarbību grafika.</w:t>
      </w:r>
    </w:p>
    <w:p w:rsidR="00506C48" w:rsidRPr="007C7FDE" w:rsidRDefault="002E52B9" w:rsidP="007C7FDE">
      <w:pPr>
        <w:numPr>
          <w:ilvl w:val="0"/>
          <w:numId w:val="10"/>
        </w:numPr>
        <w:tabs>
          <w:tab w:val="left" w:pos="426"/>
          <w:tab w:val="left" w:pos="709"/>
          <w:tab w:val="left" w:pos="1080"/>
          <w:tab w:val="left" w:pos="1440"/>
          <w:tab w:val="left" w:pos="1980"/>
        </w:tabs>
        <w:spacing w:after="0" w:line="240" w:lineRule="auto"/>
        <w:ind w:hanging="928"/>
        <w:jc w:val="both"/>
        <w:rPr>
          <w:rFonts w:ascii="Times New Roman" w:eastAsia="Times New Roman" w:hAnsi="Times New Roman" w:cs="Times New Roman"/>
          <w:sz w:val="24"/>
          <w:szCs w:val="24"/>
        </w:rPr>
      </w:pPr>
      <w:bookmarkStart w:id="2" w:name="_heading=h.unlbvlue7k9q" w:colFirst="0" w:colLast="0"/>
      <w:bookmarkEnd w:id="2"/>
      <w:r>
        <w:rPr>
          <w:rFonts w:ascii="Times New Roman" w:eastAsia="Times New Roman" w:hAnsi="Times New Roman" w:cs="Times New Roman"/>
          <w:sz w:val="24"/>
          <w:szCs w:val="24"/>
        </w:rPr>
        <w:t xml:space="preserve"> Skola ir slēgta brīvdienās un svētku dienās.</w:t>
      </w:r>
    </w:p>
    <w:p w:rsidR="006276D7" w:rsidRDefault="002E52B9" w:rsidP="00CA396C">
      <w:pPr>
        <w:numPr>
          <w:ilvl w:val="0"/>
          <w:numId w:val="10"/>
        </w:numPr>
        <w:tabs>
          <w:tab w:val="left" w:pos="426"/>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Apmeklētāju pieņemšana </w:t>
      </w:r>
      <w:r w:rsidR="00506C48">
        <w:rPr>
          <w:rFonts w:ascii="Times New Roman" w:eastAsia="Times New Roman" w:hAnsi="Times New Roman" w:cs="Times New Roman"/>
          <w:sz w:val="24"/>
          <w:szCs w:val="24"/>
        </w:rPr>
        <w:t xml:space="preserve">pie </w:t>
      </w:r>
      <w:r w:rsidR="00CA396C">
        <w:rPr>
          <w:rFonts w:ascii="Times New Roman" w:eastAsia="Times New Roman" w:hAnsi="Times New Roman" w:cs="Times New Roman"/>
          <w:sz w:val="24"/>
          <w:szCs w:val="24"/>
        </w:rPr>
        <w:t>izglītības iestādes vadības</w:t>
      </w:r>
      <w:r w:rsidR="00506C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notiek </w:t>
      </w:r>
      <w:r w:rsidR="00D64778">
        <w:rPr>
          <w:rFonts w:ascii="Times New Roman" w:eastAsia="Times New Roman" w:hAnsi="Times New Roman" w:cs="Times New Roman"/>
          <w:sz w:val="24"/>
          <w:szCs w:val="24"/>
        </w:rPr>
        <w:t>i</w:t>
      </w:r>
      <w:r w:rsidR="00506C48">
        <w:rPr>
          <w:rFonts w:ascii="Times New Roman" w:eastAsia="Times New Roman" w:hAnsi="Times New Roman" w:cs="Times New Roman"/>
          <w:sz w:val="24"/>
          <w:szCs w:val="24"/>
        </w:rPr>
        <w:t>epriekš vienojoties ar direktoru</w:t>
      </w:r>
      <w:r>
        <w:rPr>
          <w:rFonts w:ascii="Times New Roman" w:eastAsia="Times New Roman" w:hAnsi="Times New Roman" w:cs="Times New Roman"/>
          <w:sz w:val="24"/>
          <w:szCs w:val="24"/>
        </w:rPr>
        <w:t xml:space="preserve"> vai piesakoties pie lietvedes un saskaņojot steidzamu apmeklējumu.  </w:t>
      </w:r>
    </w:p>
    <w:p w:rsidR="006276D7" w:rsidRDefault="002E52B9" w:rsidP="00CA396C">
      <w:pPr>
        <w:numPr>
          <w:ilvl w:val="0"/>
          <w:numId w:val="10"/>
        </w:numPr>
        <w:tabs>
          <w:tab w:val="left" w:pos="426"/>
          <w:tab w:val="left" w:pos="709"/>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darbinieku, izglītojamo, likumisko pārstāvju un citu personu ierašanās uz pasākumiem tiek noteikta saskaņā ar darba plānu, pašvaldības pasākumu plānu un atsevišķiem direktora rīkojumiem.  </w:t>
      </w:r>
    </w:p>
    <w:p w:rsidR="006276D7" w:rsidRPr="003432F8" w:rsidRDefault="002E52B9" w:rsidP="00CA396C">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sidRPr="003432F8">
        <w:rPr>
          <w:rFonts w:ascii="Times New Roman" w:eastAsia="Times New Roman" w:hAnsi="Times New Roman" w:cs="Times New Roman"/>
          <w:sz w:val="24"/>
          <w:szCs w:val="24"/>
        </w:rPr>
        <w:lastRenderedPageBreak/>
        <w:t>Izgl</w:t>
      </w:r>
      <w:r w:rsidR="003432F8" w:rsidRPr="003432F8">
        <w:rPr>
          <w:rFonts w:ascii="Times New Roman" w:eastAsia="Times New Roman" w:hAnsi="Times New Roman" w:cs="Times New Roman"/>
          <w:sz w:val="24"/>
          <w:szCs w:val="24"/>
        </w:rPr>
        <w:t>ītības iestāde rīko izglītojamo ekskursijas.</w:t>
      </w:r>
      <w:r w:rsidRPr="003432F8">
        <w:rPr>
          <w:rFonts w:ascii="Times New Roman" w:eastAsia="Times New Roman" w:hAnsi="Times New Roman" w:cs="Times New Roman"/>
          <w:sz w:val="24"/>
          <w:szCs w:val="24"/>
        </w:rPr>
        <w:t xml:space="preserve"> </w:t>
      </w:r>
      <w:r w:rsidR="003432F8" w:rsidRPr="003432F8">
        <w:rPr>
          <w:rFonts w:ascii="Times New Roman" w:eastAsia="Times New Roman" w:hAnsi="Times New Roman" w:cs="Times New Roman"/>
          <w:sz w:val="24"/>
          <w:szCs w:val="24"/>
        </w:rPr>
        <w:t>Ekskursijā jāpiedalās vismaz</w:t>
      </w:r>
      <w:r w:rsidRPr="003432F8">
        <w:rPr>
          <w:rFonts w:ascii="Times New Roman" w:eastAsia="Times New Roman" w:hAnsi="Times New Roman" w:cs="Times New Roman"/>
          <w:sz w:val="24"/>
          <w:szCs w:val="24"/>
        </w:rPr>
        <w:t xml:space="preserve"> 75 procenti</w:t>
      </w:r>
      <w:r w:rsidR="003432F8" w:rsidRPr="003432F8">
        <w:rPr>
          <w:rFonts w:ascii="Times New Roman" w:eastAsia="Times New Roman" w:hAnsi="Times New Roman" w:cs="Times New Roman"/>
          <w:sz w:val="24"/>
          <w:szCs w:val="24"/>
        </w:rPr>
        <w:t>em</w:t>
      </w:r>
      <w:r w:rsidRPr="003432F8">
        <w:rPr>
          <w:rFonts w:ascii="Times New Roman" w:eastAsia="Times New Roman" w:hAnsi="Times New Roman" w:cs="Times New Roman"/>
          <w:sz w:val="24"/>
          <w:szCs w:val="24"/>
        </w:rPr>
        <w:t xml:space="preserve"> no attiecīgo izglītojamo skaita. Izglītojamie, kuri nepiedalās ekskursijā, apmeklē noteiktās mācību stundas.</w:t>
      </w:r>
    </w:p>
    <w:p w:rsidR="006276D7" w:rsidRDefault="002E52B9" w:rsidP="00CA396C">
      <w:pPr>
        <w:numPr>
          <w:ilvl w:val="0"/>
          <w:numId w:val="10"/>
        </w:numPr>
        <w:tabs>
          <w:tab w:val="left" w:pos="426"/>
          <w:tab w:val="left" w:pos="709"/>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sidRPr="003432F8">
        <w:rPr>
          <w:rFonts w:ascii="Times New Roman" w:eastAsia="Times New Roman" w:hAnsi="Times New Roman" w:cs="Times New Roman"/>
          <w:sz w:val="24"/>
          <w:szCs w:val="24"/>
        </w:rPr>
        <w:t>Mācību ekskursijas</w:t>
      </w:r>
      <w:r>
        <w:rPr>
          <w:rFonts w:ascii="Times New Roman" w:eastAsia="Times New Roman" w:hAnsi="Times New Roman" w:cs="Times New Roman"/>
          <w:sz w:val="24"/>
          <w:szCs w:val="24"/>
        </w:rPr>
        <w:t xml:space="preserve"> kā mācību metodes izmantošana ir izglītības iestādes kompetences jautājums.</w:t>
      </w:r>
    </w:p>
    <w:p w:rsidR="00985A30" w:rsidRPr="00985A30" w:rsidRDefault="002E52B9" w:rsidP="00501F4C">
      <w:pPr>
        <w:pStyle w:val="Sarakstarindkopa"/>
        <w:numPr>
          <w:ilvl w:val="0"/>
          <w:numId w:val="10"/>
        </w:numPr>
        <w:spacing w:after="0"/>
        <w:ind w:left="426" w:hanging="426"/>
        <w:jc w:val="both"/>
        <w:rPr>
          <w:rFonts w:ascii="Times New Roman" w:eastAsia="Times New Roman" w:hAnsi="Times New Roman" w:cs="Times New Roman"/>
          <w:sz w:val="24"/>
          <w:szCs w:val="24"/>
        </w:rPr>
      </w:pPr>
      <w:r w:rsidRPr="00985A30">
        <w:rPr>
          <w:rFonts w:ascii="Times New Roman" w:eastAsia="Times New Roman" w:hAnsi="Times New Roman" w:cs="Times New Roman"/>
          <w:sz w:val="24"/>
          <w:szCs w:val="24"/>
        </w:rPr>
        <w:t xml:space="preserve">Gadījumos, </w:t>
      </w:r>
      <w:r w:rsidR="00506C48" w:rsidRPr="00985A30">
        <w:rPr>
          <w:rFonts w:ascii="Times New Roman" w:eastAsia="Times New Roman" w:hAnsi="Times New Roman" w:cs="Times New Roman"/>
          <w:sz w:val="24"/>
          <w:szCs w:val="24"/>
        </w:rPr>
        <w:t>ja ir saņemta informācija vai rodas aizdomas, ka izglītojamais iegādājies, ienesis, lietojis, glabājis, izplatījis vai pamudinājis lietot izglītības iestādē, tās teritorijā vai izglītības iestādes organizētajos vai atbalstītajos pasākumos atkarību izraisošas vielas, ieročus, munīciju vai speciālos līdzekļus, izglītības iestādes vadība ziņo pašvaldības policijai vai Valsts policijai, pašvaldības sociālajam dienestam, kā arī vecākiem</w:t>
      </w:r>
      <w:r w:rsidR="00985A30" w:rsidRPr="00985A30">
        <w:rPr>
          <w:rFonts w:ascii="Times New Roman" w:eastAsia="Times New Roman" w:hAnsi="Times New Roman" w:cs="Times New Roman"/>
          <w:sz w:val="24"/>
          <w:szCs w:val="24"/>
        </w:rPr>
        <w:t xml:space="preserve">/ likumiskajiem pārstāvjiem un/vai  neatliekamās medicīniskās </w:t>
      </w:r>
      <w:r w:rsidR="00985A30">
        <w:rPr>
          <w:rFonts w:ascii="Times New Roman" w:eastAsia="Times New Roman" w:hAnsi="Times New Roman" w:cs="Times New Roman"/>
          <w:sz w:val="24"/>
          <w:szCs w:val="24"/>
        </w:rPr>
        <w:t>palīdzības dienestam.</w:t>
      </w:r>
    </w:p>
    <w:p w:rsidR="006276D7" w:rsidRDefault="002E52B9" w:rsidP="00501F4C">
      <w:pPr>
        <w:numPr>
          <w:ilvl w:val="0"/>
          <w:numId w:val="10"/>
        </w:num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Gadījumos, kad ir aizdomas par pielietoto vardarbību, administratīvi vai krimināli sodāmiem pārkāpumiem, izglītības iestādes vadība par pārkāpumiem ziņo </w:t>
      </w:r>
      <w:proofErr w:type="spellStart"/>
      <w:r>
        <w:rPr>
          <w:rFonts w:ascii="Times New Roman" w:eastAsia="Times New Roman" w:hAnsi="Times New Roman" w:cs="Times New Roman"/>
          <w:sz w:val="24"/>
          <w:szCs w:val="24"/>
        </w:rPr>
        <w:t>tiesībsargājošām</w:t>
      </w:r>
      <w:proofErr w:type="spellEnd"/>
      <w:r>
        <w:rPr>
          <w:rFonts w:ascii="Times New Roman" w:eastAsia="Times New Roman" w:hAnsi="Times New Roman" w:cs="Times New Roman"/>
          <w:sz w:val="24"/>
          <w:szCs w:val="24"/>
        </w:rPr>
        <w:t xml:space="preserve"> iestādēm. </w:t>
      </w:r>
    </w:p>
    <w:p w:rsidR="00501F4C" w:rsidRDefault="00501F4C">
      <w:p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p>
    <w:p w:rsidR="00A11B40" w:rsidRDefault="00A11B40" w:rsidP="00A11B40">
      <w:pPr>
        <w:tabs>
          <w:tab w:val="left" w:pos="709"/>
          <w:tab w:val="left" w:pos="993"/>
          <w:tab w:val="left" w:pos="1080"/>
          <w:tab w:val="left" w:pos="1440"/>
          <w:tab w:val="left" w:pos="1980"/>
        </w:tabs>
        <w:spacing w:after="0" w:line="240" w:lineRule="auto"/>
        <w:jc w:val="center"/>
        <w:rPr>
          <w:rFonts w:ascii="Times New Roman" w:eastAsia="Times New Roman" w:hAnsi="Times New Roman" w:cs="Times New Roman"/>
          <w:b/>
          <w:sz w:val="28"/>
          <w:szCs w:val="28"/>
        </w:rPr>
      </w:pPr>
      <w:r w:rsidRPr="00A11B40">
        <w:rPr>
          <w:rFonts w:ascii="Times New Roman" w:eastAsia="Times New Roman" w:hAnsi="Times New Roman" w:cs="Times New Roman"/>
          <w:b/>
          <w:sz w:val="28"/>
          <w:szCs w:val="28"/>
        </w:rPr>
        <w:t>Apmeklētāju plūsmas organizēšana</w:t>
      </w:r>
    </w:p>
    <w:p w:rsidR="00506C48" w:rsidRDefault="00506C48" w:rsidP="00A11B40">
      <w:pPr>
        <w:tabs>
          <w:tab w:val="left" w:pos="709"/>
          <w:tab w:val="left" w:pos="993"/>
          <w:tab w:val="left" w:pos="1080"/>
          <w:tab w:val="left" w:pos="1440"/>
          <w:tab w:val="left" w:pos="1980"/>
        </w:tabs>
        <w:spacing w:after="0" w:line="240" w:lineRule="auto"/>
        <w:jc w:val="center"/>
        <w:rPr>
          <w:rFonts w:ascii="Times New Roman" w:eastAsia="Times New Roman" w:hAnsi="Times New Roman" w:cs="Times New Roman"/>
          <w:b/>
          <w:sz w:val="28"/>
          <w:szCs w:val="28"/>
        </w:rPr>
      </w:pPr>
    </w:p>
    <w:p w:rsidR="00A11B40" w:rsidRDefault="00A11B40" w:rsidP="001430A4">
      <w:pPr>
        <w:pStyle w:val="Sarakstarindkopa"/>
        <w:numPr>
          <w:ilvl w:val="3"/>
          <w:numId w:val="10"/>
        </w:numPr>
        <w:tabs>
          <w:tab w:val="left" w:pos="426"/>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sidRPr="00A11B40">
        <w:rPr>
          <w:rFonts w:ascii="Times New Roman" w:eastAsia="Times New Roman" w:hAnsi="Times New Roman" w:cs="Times New Roman"/>
          <w:sz w:val="24"/>
          <w:szCs w:val="24"/>
        </w:rPr>
        <w:t>Izglītojamā vecākiem vai viņu pilnvarotajām personām ir tiesības pavadīt izglītojamo uz izglītības iestādi, kā arī sagaidīt pēc mācību stundām vai citām nodarbībām, uzturoties izglītības iestādes vestibilā pie centrālās ieejas.</w:t>
      </w:r>
    </w:p>
    <w:p w:rsidR="00662E1A" w:rsidRDefault="00A11B40" w:rsidP="001430A4">
      <w:pPr>
        <w:spacing w:after="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430A4">
        <w:rPr>
          <w:rFonts w:ascii="Times New Roman" w:eastAsia="Times New Roman" w:hAnsi="Times New Roman" w:cs="Times New Roman"/>
          <w:sz w:val="24"/>
          <w:szCs w:val="24"/>
        </w:rPr>
        <w:t xml:space="preserve">   </w:t>
      </w:r>
      <w:r w:rsidRPr="00A11B40">
        <w:rPr>
          <w:rFonts w:ascii="Times New Roman" w:eastAsia="Times New Roman" w:hAnsi="Times New Roman" w:cs="Times New Roman"/>
          <w:sz w:val="24"/>
          <w:szCs w:val="24"/>
        </w:rPr>
        <w:t>Izglītojamo vecākiem, likumiskajiem pārstāvjiem un citām pilnvarotām personām, atļauts pavadīt sāku</w:t>
      </w:r>
      <w:r>
        <w:rPr>
          <w:rFonts w:ascii="Times New Roman" w:eastAsia="Times New Roman" w:hAnsi="Times New Roman" w:cs="Times New Roman"/>
          <w:sz w:val="24"/>
          <w:szCs w:val="24"/>
        </w:rPr>
        <w:t>mskolas  izglītojamo līdz izglītības iestādes</w:t>
      </w:r>
      <w:r w:rsidRPr="00A11B40">
        <w:rPr>
          <w:rFonts w:ascii="Times New Roman" w:eastAsia="Times New Roman" w:hAnsi="Times New Roman" w:cs="Times New Roman"/>
          <w:sz w:val="24"/>
          <w:szCs w:val="24"/>
        </w:rPr>
        <w:t xml:space="preserve"> konkrētai telpai. Izglītojamo vecākiem nav atļauts uzturēties pie klašu telpām mācību procesa laikā.</w:t>
      </w:r>
    </w:p>
    <w:p w:rsidR="00A11B40" w:rsidRPr="00662E1A" w:rsidRDefault="00662E1A" w:rsidP="001430A4">
      <w:pPr>
        <w:spacing w:after="0"/>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430A4">
        <w:rPr>
          <w:rFonts w:ascii="Times New Roman" w:eastAsia="Times New Roman" w:hAnsi="Times New Roman" w:cs="Times New Roman"/>
          <w:sz w:val="24"/>
          <w:szCs w:val="24"/>
        </w:rPr>
        <w:t xml:space="preserve">   </w:t>
      </w:r>
      <w:r w:rsidR="00A11B40" w:rsidRPr="00662E1A">
        <w:rPr>
          <w:rFonts w:ascii="Times New Roman" w:eastAsia="Times New Roman" w:hAnsi="Times New Roman" w:cs="Times New Roman"/>
          <w:sz w:val="24"/>
          <w:szCs w:val="24"/>
        </w:rPr>
        <w:t xml:space="preserve">Izglītojamo vecākiem un viņu pilnvarotajām personām aizliegts pārvietoties pa </w:t>
      </w:r>
      <w:r>
        <w:rPr>
          <w:rFonts w:ascii="Times New Roman" w:eastAsia="Times New Roman" w:hAnsi="Times New Roman" w:cs="Times New Roman"/>
          <w:sz w:val="24"/>
          <w:szCs w:val="24"/>
        </w:rPr>
        <w:t>izglītības iestādes</w:t>
      </w:r>
      <w:r w:rsidR="00A11B40" w:rsidRPr="00662E1A">
        <w:rPr>
          <w:rFonts w:ascii="Times New Roman" w:eastAsia="Times New Roman" w:hAnsi="Times New Roman" w:cs="Times New Roman"/>
          <w:sz w:val="24"/>
          <w:szCs w:val="24"/>
        </w:rPr>
        <w:t xml:space="preserve"> telpām, traucēt mācību stundu un citu nodarbību norisi</w:t>
      </w:r>
      <w:r w:rsidRPr="00662E1A">
        <w:rPr>
          <w:rFonts w:ascii="Times New Roman" w:eastAsia="Times New Roman" w:hAnsi="Times New Roman" w:cs="Times New Roman"/>
          <w:sz w:val="24"/>
          <w:szCs w:val="24"/>
        </w:rPr>
        <w:t>.</w:t>
      </w:r>
    </w:p>
    <w:p w:rsidR="00A11B40" w:rsidRPr="00662E1A" w:rsidRDefault="00662E1A" w:rsidP="001430A4">
      <w:pPr>
        <w:tabs>
          <w:tab w:val="left" w:pos="567"/>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430A4">
        <w:rPr>
          <w:rFonts w:ascii="Times New Roman" w:eastAsia="Times New Roman" w:hAnsi="Times New Roman" w:cs="Times New Roman"/>
          <w:sz w:val="24"/>
          <w:szCs w:val="24"/>
        </w:rPr>
        <w:t xml:space="preserve">  </w:t>
      </w:r>
      <w:r w:rsidR="00A11B40" w:rsidRPr="00662E1A">
        <w:rPr>
          <w:rFonts w:ascii="Times New Roman" w:eastAsia="Times New Roman" w:hAnsi="Times New Roman" w:cs="Times New Roman"/>
          <w:sz w:val="24"/>
          <w:szCs w:val="24"/>
        </w:rPr>
        <w:t xml:space="preserve">Nepieciešamību </w:t>
      </w:r>
      <w:r w:rsidRPr="00662E1A">
        <w:rPr>
          <w:rFonts w:ascii="Times New Roman" w:eastAsia="Times New Roman" w:hAnsi="Times New Roman" w:cs="Times New Roman"/>
          <w:sz w:val="24"/>
          <w:szCs w:val="24"/>
        </w:rPr>
        <w:t xml:space="preserve">izglītojamo </w:t>
      </w:r>
      <w:r w:rsidR="00A11B40" w:rsidRPr="00662E1A">
        <w:rPr>
          <w:rFonts w:ascii="Times New Roman" w:eastAsia="Times New Roman" w:hAnsi="Times New Roman" w:cs="Times New Roman"/>
          <w:sz w:val="24"/>
          <w:szCs w:val="24"/>
        </w:rPr>
        <w:t xml:space="preserve">vecākiem un viņu pilnvarotajām personām satikt </w:t>
      </w:r>
      <w:r w:rsidRPr="00662E1A">
        <w:rPr>
          <w:rFonts w:ascii="Times New Roman" w:eastAsia="Times New Roman" w:hAnsi="Times New Roman" w:cs="Times New Roman"/>
          <w:sz w:val="24"/>
          <w:szCs w:val="24"/>
        </w:rPr>
        <w:t>izglītojamo</w:t>
      </w:r>
      <w:r>
        <w:rPr>
          <w:rFonts w:ascii="Times New Roman" w:eastAsia="Times New Roman" w:hAnsi="Times New Roman" w:cs="Times New Roman"/>
          <w:sz w:val="24"/>
          <w:szCs w:val="24"/>
        </w:rPr>
        <w:t xml:space="preserve"> </w:t>
      </w:r>
      <w:r w:rsidR="00A11B40" w:rsidRPr="00662E1A">
        <w:rPr>
          <w:rFonts w:ascii="Times New Roman" w:eastAsia="Times New Roman" w:hAnsi="Times New Roman" w:cs="Times New Roman"/>
          <w:sz w:val="24"/>
          <w:szCs w:val="24"/>
        </w:rPr>
        <w:t>mācību procesa norises laikā savlaicīgi nepieciešams saskaņot ar izglītojamā klases audzinātāju.</w:t>
      </w:r>
    </w:p>
    <w:p w:rsidR="00662E1A" w:rsidRDefault="00662E1A" w:rsidP="001430A4">
      <w:pPr>
        <w:tabs>
          <w:tab w:val="left" w:pos="567"/>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143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Izglītojamo</w:t>
      </w:r>
      <w:r w:rsidR="00A11B40" w:rsidRPr="00662E1A">
        <w:rPr>
          <w:rFonts w:ascii="Times New Roman" w:eastAsia="Times New Roman" w:hAnsi="Times New Roman" w:cs="Times New Roman"/>
          <w:sz w:val="24"/>
          <w:szCs w:val="24"/>
        </w:rPr>
        <w:t xml:space="preserve"> vecāki un viņu pilnvarotās personas, kuras vēlas tikties ar pedagogu, izņemot informācijas dienās, </w:t>
      </w:r>
      <w:r>
        <w:rPr>
          <w:rFonts w:ascii="Times New Roman" w:eastAsia="Times New Roman" w:hAnsi="Times New Roman" w:cs="Times New Roman"/>
          <w:sz w:val="24"/>
          <w:szCs w:val="24"/>
        </w:rPr>
        <w:t>izglītojamo</w:t>
      </w:r>
      <w:r w:rsidR="00A11B40" w:rsidRPr="00662E1A">
        <w:rPr>
          <w:rFonts w:ascii="Times New Roman" w:eastAsia="Times New Roman" w:hAnsi="Times New Roman" w:cs="Times New Roman"/>
          <w:sz w:val="24"/>
          <w:szCs w:val="24"/>
        </w:rPr>
        <w:t xml:space="preserve"> vecāku sapulču laikos vai citos </w:t>
      </w:r>
      <w:r>
        <w:rPr>
          <w:rFonts w:ascii="Times New Roman" w:eastAsia="Times New Roman" w:hAnsi="Times New Roman" w:cs="Times New Roman"/>
          <w:sz w:val="24"/>
          <w:szCs w:val="24"/>
        </w:rPr>
        <w:t>izglītības iestādes</w:t>
      </w:r>
      <w:r w:rsidR="00A11B40" w:rsidRPr="00662E1A">
        <w:rPr>
          <w:rFonts w:ascii="Times New Roman" w:eastAsia="Times New Roman" w:hAnsi="Times New Roman" w:cs="Times New Roman"/>
          <w:sz w:val="24"/>
          <w:szCs w:val="24"/>
        </w:rPr>
        <w:t xml:space="preserve"> organizēto pasākumu laikos, iepriekš vienojas ar pedagogu par tikšanās laiku, netraucējot izglītības procesa norisi. </w:t>
      </w:r>
    </w:p>
    <w:p w:rsidR="00662E1A" w:rsidRDefault="00662E1A" w:rsidP="001430A4">
      <w:pPr>
        <w:tabs>
          <w:tab w:val="left" w:pos="567"/>
          <w:tab w:val="left" w:pos="709"/>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1430A4">
        <w:rPr>
          <w:rFonts w:ascii="Times New Roman" w:eastAsia="Times New Roman" w:hAnsi="Times New Roman" w:cs="Times New Roman"/>
          <w:sz w:val="24"/>
          <w:szCs w:val="24"/>
        </w:rPr>
        <w:t xml:space="preserve">  </w:t>
      </w:r>
      <w:r w:rsidRPr="00662E1A">
        <w:rPr>
          <w:rFonts w:ascii="Times New Roman" w:eastAsia="Times New Roman" w:hAnsi="Times New Roman" w:cs="Times New Roman"/>
          <w:sz w:val="24"/>
          <w:szCs w:val="24"/>
        </w:rPr>
        <w:t xml:space="preserve">Lai nodrošinātu mācību un darba procesu nepārtrauktību, </w:t>
      </w:r>
      <w:r>
        <w:rPr>
          <w:rFonts w:ascii="Times New Roman" w:eastAsia="Times New Roman" w:hAnsi="Times New Roman" w:cs="Times New Roman"/>
          <w:sz w:val="24"/>
          <w:szCs w:val="24"/>
        </w:rPr>
        <w:t xml:space="preserve">izglītības iestādes </w:t>
      </w:r>
      <w:r w:rsidRPr="00662E1A">
        <w:rPr>
          <w:rFonts w:ascii="Times New Roman" w:eastAsia="Times New Roman" w:hAnsi="Times New Roman" w:cs="Times New Roman"/>
          <w:sz w:val="24"/>
          <w:szCs w:val="24"/>
        </w:rPr>
        <w:t>apmeklētājam vēlama apmeklējuma iepriekšēja pieteikšana (tālrunis 63621586, 63607614).</w:t>
      </w:r>
    </w:p>
    <w:p w:rsidR="00662E1A" w:rsidRDefault="00662E1A" w:rsidP="001430A4">
      <w:pPr>
        <w:tabs>
          <w:tab w:val="left" w:pos="567"/>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1430A4">
        <w:rPr>
          <w:rFonts w:ascii="Times New Roman" w:eastAsia="Times New Roman" w:hAnsi="Times New Roman" w:cs="Times New Roman"/>
          <w:sz w:val="24"/>
          <w:szCs w:val="24"/>
        </w:rPr>
        <w:t xml:space="preserve">  </w:t>
      </w:r>
      <w:r w:rsidR="00A11B40" w:rsidRPr="00662E1A">
        <w:rPr>
          <w:rFonts w:ascii="Times New Roman" w:eastAsia="Times New Roman" w:hAnsi="Times New Roman" w:cs="Times New Roman"/>
          <w:sz w:val="24"/>
          <w:szCs w:val="24"/>
        </w:rPr>
        <w:t>Skolēnu vecākiem un viņu pilnvarotajām personām, ierodoties uz tikšanos, jāpiereģistrējas</w:t>
      </w:r>
      <w:r>
        <w:rPr>
          <w:rFonts w:ascii="Times New Roman" w:eastAsia="Times New Roman" w:hAnsi="Times New Roman" w:cs="Times New Roman"/>
          <w:sz w:val="24"/>
          <w:szCs w:val="24"/>
        </w:rPr>
        <w:t xml:space="preserve"> pie izglītības iestādes</w:t>
      </w:r>
      <w:r w:rsidR="00A11B40" w:rsidRPr="00662E1A">
        <w:rPr>
          <w:rFonts w:ascii="Times New Roman" w:eastAsia="Times New Roman" w:hAnsi="Times New Roman" w:cs="Times New Roman"/>
          <w:sz w:val="24"/>
          <w:szCs w:val="24"/>
        </w:rPr>
        <w:t xml:space="preserve"> dežuranta apm</w:t>
      </w:r>
      <w:r>
        <w:rPr>
          <w:rFonts w:ascii="Times New Roman" w:eastAsia="Times New Roman" w:hAnsi="Times New Roman" w:cs="Times New Roman"/>
          <w:sz w:val="24"/>
          <w:szCs w:val="24"/>
        </w:rPr>
        <w:t>eklētāju reģistrācijas žurnālā,.</w:t>
      </w:r>
    </w:p>
    <w:p w:rsidR="00662E1A" w:rsidRPr="00662E1A" w:rsidRDefault="00662E1A" w:rsidP="001430A4">
      <w:pPr>
        <w:tabs>
          <w:tab w:val="left" w:pos="567"/>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143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662E1A">
        <w:rPr>
          <w:rFonts w:ascii="Times New Roman" w:eastAsia="Times New Roman" w:hAnsi="Times New Roman" w:cs="Times New Roman"/>
          <w:sz w:val="24"/>
          <w:szCs w:val="24"/>
        </w:rPr>
        <w:t xml:space="preserve">itām nepiederošām personām aizliegts pārvietoties pa </w:t>
      </w:r>
      <w:r>
        <w:rPr>
          <w:rFonts w:ascii="Times New Roman" w:eastAsia="Times New Roman" w:hAnsi="Times New Roman" w:cs="Times New Roman"/>
          <w:sz w:val="24"/>
          <w:szCs w:val="24"/>
        </w:rPr>
        <w:t>izglītības iestādes</w:t>
      </w:r>
      <w:r w:rsidRPr="00662E1A">
        <w:rPr>
          <w:rFonts w:ascii="Times New Roman" w:eastAsia="Times New Roman" w:hAnsi="Times New Roman" w:cs="Times New Roman"/>
          <w:sz w:val="24"/>
          <w:szCs w:val="24"/>
        </w:rPr>
        <w:t xml:space="preserve"> telpām, traucēt mācību stundu un citu nodarbību norisi;</w:t>
      </w:r>
    </w:p>
    <w:p w:rsidR="00506C48" w:rsidRPr="00D90590" w:rsidRDefault="00506C48" w:rsidP="001430A4">
      <w:pPr>
        <w:tabs>
          <w:tab w:val="left" w:pos="567"/>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143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Izglītības iestādes</w:t>
      </w:r>
      <w:r w:rsidR="00662E1A" w:rsidRPr="00662E1A">
        <w:rPr>
          <w:rFonts w:ascii="Times New Roman" w:eastAsia="Times New Roman" w:hAnsi="Times New Roman" w:cs="Times New Roman"/>
          <w:sz w:val="24"/>
          <w:szCs w:val="24"/>
        </w:rPr>
        <w:t xml:space="preserve"> dežurantam un darbiniekiem ir tiesības izraidīt no </w:t>
      </w:r>
      <w:r>
        <w:rPr>
          <w:rFonts w:ascii="Times New Roman" w:eastAsia="Times New Roman" w:hAnsi="Times New Roman" w:cs="Times New Roman"/>
          <w:sz w:val="24"/>
          <w:szCs w:val="24"/>
        </w:rPr>
        <w:t>izglītības iestādes</w:t>
      </w:r>
      <w:r w:rsidR="00662E1A" w:rsidRPr="00662E1A">
        <w:rPr>
          <w:rFonts w:ascii="Times New Roman" w:eastAsia="Times New Roman" w:hAnsi="Times New Roman" w:cs="Times New Roman"/>
          <w:sz w:val="24"/>
          <w:szCs w:val="24"/>
        </w:rPr>
        <w:t xml:space="preserve"> nepiederošās personas, ja persona nevar paskaidrot ierašanās mērķi un/vai ierašanās nav </w:t>
      </w:r>
      <w:r w:rsidR="00662E1A" w:rsidRPr="00D90590">
        <w:rPr>
          <w:rFonts w:ascii="Times New Roman" w:eastAsia="Times New Roman" w:hAnsi="Times New Roman" w:cs="Times New Roman"/>
          <w:sz w:val="24"/>
          <w:szCs w:val="24"/>
        </w:rPr>
        <w:t>saskaņota;</w:t>
      </w:r>
    </w:p>
    <w:p w:rsidR="00990827" w:rsidRDefault="00990827" w:rsidP="001430A4">
      <w:pPr>
        <w:tabs>
          <w:tab w:val="left" w:pos="567"/>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sidRPr="00D90590">
        <w:rPr>
          <w:rFonts w:ascii="Times New Roman" w:eastAsia="Times New Roman" w:hAnsi="Times New Roman" w:cs="Times New Roman"/>
          <w:sz w:val="24"/>
          <w:szCs w:val="24"/>
        </w:rPr>
        <w:t>10. Izglītības iestādē un/vai tās teritorijā nav pieļaujama pieaugušo (vecāku, vecvecāku un citu personu) agresīva uzvedība pret citiem izglītojamiem vai pedagogiem, kas var izpausties kā kliegšana, lamāšana, pazemošana, grūstīšana.</w:t>
      </w:r>
    </w:p>
    <w:p w:rsidR="00662E1A" w:rsidRDefault="00990827" w:rsidP="001430A4">
      <w:pPr>
        <w:tabs>
          <w:tab w:val="left" w:pos="426"/>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06C48">
        <w:rPr>
          <w:rFonts w:ascii="Times New Roman" w:eastAsia="Times New Roman" w:hAnsi="Times New Roman" w:cs="Times New Roman"/>
          <w:sz w:val="24"/>
          <w:szCs w:val="24"/>
        </w:rPr>
        <w:t>.</w:t>
      </w:r>
      <w:r w:rsidR="00662E1A">
        <w:rPr>
          <w:rFonts w:ascii="Times New Roman" w:eastAsia="Times New Roman" w:hAnsi="Times New Roman" w:cs="Times New Roman"/>
          <w:sz w:val="24"/>
          <w:szCs w:val="24"/>
        </w:rPr>
        <w:t xml:space="preserve">  </w:t>
      </w:r>
      <w:r w:rsidR="00662E1A" w:rsidRPr="00662E1A">
        <w:rPr>
          <w:rFonts w:ascii="Times New Roman" w:eastAsia="Times New Roman" w:hAnsi="Times New Roman" w:cs="Times New Roman"/>
          <w:sz w:val="24"/>
          <w:szCs w:val="24"/>
        </w:rPr>
        <w:t>Valsts un pašvaldības policijas, VUGD (Valsts ugunsdzēsības un glābšanas dienests), Darba inspekcijas, Veselības inspekcijas u.c. valsts institūciju darbinieku ierašanās gadījumā dežuranta pienākums ir pavadīt amatpersonu/</w:t>
      </w:r>
      <w:proofErr w:type="spellStart"/>
      <w:r w:rsidR="00662E1A" w:rsidRPr="00662E1A">
        <w:rPr>
          <w:rFonts w:ascii="Times New Roman" w:eastAsia="Times New Roman" w:hAnsi="Times New Roman" w:cs="Times New Roman"/>
          <w:sz w:val="24"/>
          <w:szCs w:val="24"/>
        </w:rPr>
        <w:t>as</w:t>
      </w:r>
      <w:proofErr w:type="spellEnd"/>
      <w:r w:rsidR="00662E1A" w:rsidRPr="00662E1A">
        <w:rPr>
          <w:rFonts w:ascii="Times New Roman" w:eastAsia="Times New Roman" w:hAnsi="Times New Roman" w:cs="Times New Roman"/>
          <w:sz w:val="24"/>
          <w:szCs w:val="24"/>
        </w:rPr>
        <w:t xml:space="preserve">  pie izglītības iestādes administrācijas pārstāvja.</w:t>
      </w:r>
    </w:p>
    <w:p w:rsidR="00506C48" w:rsidRPr="00506C48" w:rsidRDefault="00990827" w:rsidP="001430A4">
      <w:pPr>
        <w:tabs>
          <w:tab w:val="left" w:pos="709"/>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00506C48">
        <w:rPr>
          <w:rFonts w:ascii="Times New Roman" w:eastAsia="Times New Roman" w:hAnsi="Times New Roman" w:cs="Times New Roman"/>
          <w:sz w:val="24"/>
          <w:szCs w:val="24"/>
        </w:rPr>
        <w:t xml:space="preserve">. </w:t>
      </w:r>
      <w:r w:rsidR="001430A4">
        <w:rPr>
          <w:rFonts w:ascii="Times New Roman" w:eastAsia="Times New Roman" w:hAnsi="Times New Roman" w:cs="Times New Roman"/>
          <w:sz w:val="24"/>
          <w:szCs w:val="24"/>
        </w:rPr>
        <w:t xml:space="preserve"> </w:t>
      </w:r>
      <w:r w:rsidR="00506C48" w:rsidRPr="00506C48">
        <w:rPr>
          <w:rFonts w:ascii="Times New Roman" w:eastAsia="Times New Roman" w:hAnsi="Times New Roman" w:cs="Times New Roman"/>
          <w:sz w:val="24"/>
          <w:szCs w:val="24"/>
        </w:rPr>
        <w:t xml:space="preserve">Personas, kuras skolā ieradušās veikt remontdarbus vai sniegt pakalpojumus, tiek pavadītas pie skolas saimniecības vadītājas. </w:t>
      </w:r>
    </w:p>
    <w:p w:rsidR="00506C48" w:rsidRPr="00506C48" w:rsidRDefault="00990827" w:rsidP="001430A4">
      <w:pPr>
        <w:tabs>
          <w:tab w:val="left" w:pos="709"/>
          <w:tab w:val="left" w:pos="851"/>
          <w:tab w:val="left" w:pos="1276"/>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06C48" w:rsidRPr="00506C48">
        <w:rPr>
          <w:rFonts w:ascii="Times New Roman" w:eastAsia="Times New Roman" w:hAnsi="Times New Roman" w:cs="Times New Roman"/>
          <w:sz w:val="24"/>
          <w:szCs w:val="24"/>
        </w:rPr>
        <w:t>.</w:t>
      </w:r>
      <w:r w:rsidR="00506C48" w:rsidRPr="00506C48">
        <w:rPr>
          <w:rFonts w:ascii="Times New Roman" w:eastAsia="Times New Roman" w:hAnsi="Times New Roman" w:cs="Times New Roman"/>
          <w:sz w:val="24"/>
          <w:szCs w:val="24"/>
        </w:rPr>
        <w:tab/>
        <w:t>Gadījumā, ja izglītojamā vecāks vai nepiederošā persona neievēro kārtības noteikumus vai nepakļaujas skolas personāla prasībām, tiek ziņots pašvaldības policijai.</w:t>
      </w:r>
    </w:p>
    <w:p w:rsidR="00506C48" w:rsidRDefault="00506C48">
      <w:p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p>
    <w:p w:rsidR="006276D7" w:rsidRDefault="002E52B9" w:rsidP="00985A30">
      <w:pPr>
        <w:tabs>
          <w:tab w:val="left" w:pos="0"/>
          <w:tab w:val="left" w:pos="709"/>
          <w:tab w:val="left" w:pos="993"/>
          <w:tab w:val="left" w:pos="1080"/>
          <w:tab w:val="left" w:pos="1440"/>
          <w:tab w:val="left" w:pos="184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Izglītojamo tiesības</w:t>
      </w:r>
    </w:p>
    <w:p w:rsidR="006276D7" w:rsidRDefault="006276D7">
      <w:pPr>
        <w:tabs>
          <w:tab w:val="left" w:pos="709"/>
          <w:tab w:val="left" w:pos="993"/>
          <w:tab w:val="left" w:pos="1080"/>
          <w:tab w:val="left" w:pos="1440"/>
          <w:tab w:val="left" w:pos="1980"/>
        </w:tabs>
        <w:spacing w:after="0" w:line="240" w:lineRule="auto"/>
        <w:ind w:firstLine="709"/>
        <w:jc w:val="both"/>
        <w:rPr>
          <w:rFonts w:ascii="Times New Roman" w:eastAsia="Times New Roman" w:hAnsi="Times New Roman" w:cs="Times New Roman"/>
          <w:sz w:val="24"/>
          <w:szCs w:val="24"/>
        </w:rPr>
      </w:pPr>
    </w:p>
    <w:p w:rsidR="006276D7" w:rsidRDefault="00985A30" w:rsidP="00866635">
      <w:p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6635">
        <w:rPr>
          <w:rFonts w:ascii="Times New Roman" w:eastAsia="Times New Roman" w:hAnsi="Times New Roman" w:cs="Times New Roman"/>
          <w:sz w:val="24"/>
          <w:szCs w:val="24"/>
        </w:rPr>
        <w:t xml:space="preserve">.  </w:t>
      </w:r>
      <w:r w:rsidR="002E52B9">
        <w:rPr>
          <w:rFonts w:ascii="Times New Roman" w:eastAsia="Times New Roman" w:hAnsi="Times New Roman" w:cs="Times New Roman"/>
          <w:sz w:val="24"/>
          <w:szCs w:val="24"/>
        </w:rPr>
        <w:t>Izglītības iestādes izglītojamajiem ir tiesības iegūt kvalitatīvu pamatizglītību un vidējo izglītību, kā arī piedalīties ārpusstundu aktivitātēs, interešu izglītības programmās un visos citos izglītības iestādes organizētajos pasākumos.</w:t>
      </w:r>
    </w:p>
    <w:p w:rsidR="006276D7" w:rsidRDefault="00985A30" w:rsidP="00866635">
      <w:pPr>
        <w:tabs>
          <w:tab w:val="left" w:pos="709"/>
          <w:tab w:val="left" w:pos="993"/>
          <w:tab w:val="left" w:pos="1080"/>
          <w:tab w:val="left" w:pos="1440"/>
          <w:tab w:val="left" w:pos="198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66635">
        <w:rPr>
          <w:rFonts w:ascii="Times New Roman" w:eastAsia="Times New Roman" w:hAnsi="Times New Roman" w:cs="Times New Roman"/>
          <w:sz w:val="24"/>
          <w:szCs w:val="24"/>
        </w:rPr>
        <w:t xml:space="preserve">   </w:t>
      </w:r>
      <w:r w:rsidR="002E52B9">
        <w:rPr>
          <w:rFonts w:ascii="Times New Roman" w:eastAsia="Times New Roman" w:hAnsi="Times New Roman" w:cs="Times New Roman"/>
          <w:sz w:val="24"/>
          <w:szCs w:val="24"/>
        </w:rPr>
        <w:t>Izglītojamajiem ir tiesības uz netraucētu mācību darbu stundās un izvēlētajās ārpusstundu nodarbībās.</w:t>
      </w:r>
    </w:p>
    <w:p w:rsidR="006276D7" w:rsidRPr="00985A30" w:rsidRDefault="002E52B9" w:rsidP="00985A30">
      <w:pPr>
        <w:pStyle w:val="Sarakstarindkopa"/>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sidRPr="00985A30">
        <w:rPr>
          <w:rFonts w:ascii="Times New Roman" w:eastAsia="Times New Roman" w:hAnsi="Times New Roman" w:cs="Times New Roman"/>
          <w:sz w:val="24"/>
          <w:szCs w:val="24"/>
        </w:rPr>
        <w:t xml:space="preserve">Izglītojamie ir tiesīgi izmantot visus izglītības iestādes resursus izglītības iegūšanai, tai skaitā izglītības iestādes telpas, bibliotēkas, lasītavas, citas informācijas krātuves un mācību līdzekļus, sporta un aktu zāli. </w:t>
      </w:r>
    </w:p>
    <w:p w:rsidR="006276D7" w:rsidRDefault="002E52B9" w:rsidP="00985A30">
      <w:pPr>
        <w:numPr>
          <w:ilvl w:val="0"/>
          <w:numId w:val="5"/>
        </w:numPr>
        <w:tabs>
          <w:tab w:val="left" w:pos="993"/>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 tiesības piedalīties stundās, saskaņā ar mācību grafiku.  Ne retāk , kā vienu  reizi mēnesī izglītojamie saņem sekmju izrakstu. </w:t>
      </w:r>
    </w:p>
    <w:p w:rsidR="006276D7" w:rsidRDefault="002E52B9" w:rsidP="00985A30">
      <w:pPr>
        <w:numPr>
          <w:ilvl w:val="0"/>
          <w:numId w:val="5"/>
        </w:numPr>
        <w:tabs>
          <w:tab w:val="left" w:pos="993"/>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Izglītojamajiem ir tiesības saņemt motivētu savu zināšanu novērtējumu  10 (desmit) </w:t>
      </w:r>
      <w:proofErr w:type="spellStart"/>
      <w:r>
        <w:rPr>
          <w:rFonts w:ascii="Times New Roman" w:eastAsia="Times New Roman" w:hAnsi="Times New Roman" w:cs="Times New Roman"/>
          <w:sz w:val="24"/>
          <w:szCs w:val="24"/>
        </w:rPr>
        <w:t>ballu</w:t>
      </w:r>
      <w:proofErr w:type="spellEnd"/>
      <w:r>
        <w:rPr>
          <w:rFonts w:ascii="Times New Roman" w:eastAsia="Times New Roman" w:hAnsi="Times New Roman" w:cs="Times New Roman"/>
          <w:sz w:val="24"/>
          <w:szCs w:val="24"/>
        </w:rPr>
        <w:t xml:space="preserve"> sistēmā attiecīgajā mācību priekšmetā, kā arī saņemt no pedagogiem savlaicīgu informāciju par pārbaudes darbiem un citiem ar izglītības procesu saistītiem jautājumiem. </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ir tiesīgi pēc izvēles nodarboties izglītības iestādes interešu izglītības programmās, pulciņos un kolektīvos, mācību priekšmetu fakultatīvos, kā arī piedalīties citos ārpusstundu izglītības iestādes piedāvātos pasākumos.</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Izglītojamajiem ir tiesības nodarboties ar mācību pētniecisko darbu, saņemot nepieciešamus paskaidrojumus, konsultācijas un atbalstu no vadības un pedagogiem pētnieciskā darba gaitā.</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Saņemt izglītības iestādes pedagogu konsultācijas visos mācību priekšmetos. </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Izglītojamie ir tiesīgi brīvi un </w:t>
      </w:r>
      <w:proofErr w:type="spellStart"/>
      <w:r>
        <w:rPr>
          <w:rFonts w:ascii="Times New Roman" w:eastAsia="Times New Roman" w:hAnsi="Times New Roman" w:cs="Times New Roman"/>
          <w:sz w:val="24"/>
          <w:szCs w:val="24"/>
        </w:rPr>
        <w:t>cieņpilni</w:t>
      </w:r>
      <w:proofErr w:type="spellEnd"/>
      <w:r>
        <w:rPr>
          <w:rFonts w:ascii="Times New Roman" w:eastAsia="Times New Roman" w:hAnsi="Times New Roman" w:cs="Times New Roman"/>
          <w:sz w:val="24"/>
          <w:szCs w:val="24"/>
        </w:rPr>
        <w:t xml:space="preserve">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Aizstāvēt savas tiesības, izmantojot izglītības iestādes pašpārvaldes institūcijas. </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Piedalīties izglītības iestādes sabiedriskajā dzīvē, Izglītības iestādes padomes un izglītojamo pašpārvaldes darbā atbilstoši to reglamentiem.</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Pārstāvēt izglītības iestādi dažāda mēroga pasākumos, konkursos, olimpiādēs.</w:t>
      </w:r>
    </w:p>
    <w:p w:rsidR="006276D7" w:rsidRDefault="002E52B9" w:rsidP="00985A30">
      <w:pPr>
        <w:numPr>
          <w:ilvl w:val="0"/>
          <w:numId w:val="5"/>
        </w:numPr>
        <w:tabs>
          <w:tab w:val="left" w:pos="426"/>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Izglītojamajiem ir tiesības uz dzīvībai un veselībai drošiem apstākļiem izglītības iestādē un tās organizētajos pasākumos.</w:t>
      </w:r>
    </w:p>
    <w:p w:rsidR="006276D7" w:rsidRDefault="002E52B9" w:rsidP="00985A30">
      <w:pPr>
        <w:numPr>
          <w:ilvl w:val="0"/>
          <w:numId w:val="5"/>
        </w:numPr>
        <w:tabs>
          <w:tab w:val="left" w:pos="426"/>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ir tiesīgi saņemt bezmaksas profilaktisko veselības aprūpi un neatliekamo medicīnisko palīdzību normatīvajos aktos noteiktajā apmērā.</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Nepieciešamības gadījumā izglītojamiem ir tiesības vērsties pie izglītības iestādes atbalsta personāla: sociālā pedagoga, izglītības psihologa vai logopēda. </w:t>
      </w:r>
    </w:p>
    <w:p w:rsidR="006276D7" w:rsidRDefault="002E52B9" w:rsidP="00985A30">
      <w:pPr>
        <w:numPr>
          <w:ilvl w:val="0"/>
          <w:numId w:val="5"/>
        </w:numPr>
        <w:tabs>
          <w:tab w:val="left" w:pos="709"/>
          <w:tab w:val="left" w:pos="993"/>
          <w:tab w:val="left" w:pos="1080"/>
          <w:tab w:val="left" w:pos="1440"/>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Izglītojamajiem ir tiesības starpbrīžos izmantot izglītības iestādes ēdnīcas pakalpojumus, ievērojot kārtību, higiēnas prasības un ēšanas kultūru un saudzīgu attieksmi pret ēdnīcas telpu inventāru.</w:t>
      </w:r>
    </w:p>
    <w:p w:rsidR="006276D7" w:rsidRDefault="002E52B9" w:rsidP="00985A30">
      <w:pPr>
        <w:numPr>
          <w:ilvl w:val="0"/>
          <w:numId w:val="5"/>
        </w:numPr>
        <w:tabs>
          <w:tab w:val="left" w:pos="1134"/>
        </w:tabs>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iestādē ir šāda pamudinājumu un atzinības izteikšanas kārtība: </w:t>
      </w:r>
    </w:p>
    <w:p w:rsidR="006276D7" w:rsidRDefault="00820083">
      <w:pPr>
        <w:tabs>
          <w:tab w:val="left" w:pos="1134"/>
        </w:tabs>
        <w:spacing w:after="0" w:line="240" w:lineRule="auto"/>
        <w:ind w:left="709" w:right="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002E52B9">
        <w:rPr>
          <w:rFonts w:ascii="Times New Roman" w:eastAsia="Times New Roman" w:hAnsi="Times New Roman" w:cs="Times New Roman"/>
          <w:color w:val="000000"/>
          <w:sz w:val="24"/>
          <w:szCs w:val="24"/>
        </w:rPr>
        <w:t xml:space="preserve">.1. uzslava; </w:t>
      </w:r>
    </w:p>
    <w:p w:rsidR="006276D7" w:rsidRDefault="00820083">
      <w:pPr>
        <w:tabs>
          <w:tab w:val="left" w:pos="1134"/>
        </w:tabs>
        <w:spacing w:after="0" w:line="240" w:lineRule="auto"/>
        <w:ind w:left="709"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.2.</w:t>
      </w:r>
      <w:r w:rsidR="002E52B9">
        <w:rPr>
          <w:rFonts w:ascii="Times New Roman" w:eastAsia="Times New Roman" w:hAnsi="Times New Roman" w:cs="Times New Roman"/>
          <w:color w:val="000000"/>
          <w:sz w:val="24"/>
          <w:szCs w:val="24"/>
        </w:rPr>
        <w:t xml:space="preserve">mutiska pateicība; </w:t>
      </w:r>
    </w:p>
    <w:p w:rsidR="006276D7" w:rsidRDefault="00820083">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 xml:space="preserve">.3.ieraksti e-klases dienasgrāmatā; </w:t>
      </w:r>
    </w:p>
    <w:p w:rsidR="006276D7" w:rsidRDefault="00820083">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 xml:space="preserve">.4.pateicība likumiskajiem pārstāvjiem; </w:t>
      </w:r>
    </w:p>
    <w:p w:rsidR="006276D7" w:rsidRDefault="00820083">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 xml:space="preserve">.5.atzinības par sasniegumiem mācību darbā, olimpiādēs, sportā, </w:t>
      </w:r>
      <w:proofErr w:type="spellStart"/>
      <w:r w:rsidR="002E52B9">
        <w:rPr>
          <w:rFonts w:ascii="Times New Roman" w:eastAsia="Times New Roman" w:hAnsi="Times New Roman" w:cs="Times New Roman"/>
          <w:sz w:val="24"/>
          <w:szCs w:val="24"/>
        </w:rPr>
        <w:t>ārpusklases</w:t>
      </w:r>
      <w:proofErr w:type="spellEnd"/>
      <w:r w:rsidR="002E52B9">
        <w:rPr>
          <w:rFonts w:ascii="Times New Roman" w:eastAsia="Times New Roman" w:hAnsi="Times New Roman" w:cs="Times New Roman"/>
          <w:sz w:val="24"/>
          <w:szCs w:val="24"/>
        </w:rPr>
        <w:t xml:space="preserve"> darbā;</w:t>
      </w:r>
    </w:p>
    <w:p w:rsidR="006276D7" w:rsidRDefault="00820083">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17</w:t>
      </w:r>
      <w:r w:rsidR="002E52B9">
        <w:rPr>
          <w:rFonts w:ascii="Times New Roman" w:eastAsia="Times New Roman" w:hAnsi="Times New Roman" w:cs="Times New Roman"/>
          <w:sz w:val="24"/>
          <w:szCs w:val="24"/>
        </w:rPr>
        <w:t xml:space="preserve">.6..olimpiāžu, konkursu uzvarētāju sveikšana; </w:t>
      </w:r>
    </w:p>
    <w:p w:rsidR="006276D7" w:rsidRDefault="00820083">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.7.vienu reizi gadā skolas mājas lapā publicēta “Gada skolēnu goda grāmata”;</w:t>
      </w:r>
    </w:p>
    <w:p w:rsidR="006276D7" w:rsidRDefault="00820083" w:rsidP="0096790C">
      <w:pPr>
        <w:pBdr>
          <w:top w:val="nil"/>
          <w:left w:val="nil"/>
          <w:bottom w:val="nil"/>
          <w:right w:val="nil"/>
          <w:between w:val="nil"/>
        </w:pBdr>
        <w:tabs>
          <w:tab w:val="left" w:pos="1276"/>
        </w:tabs>
        <w:spacing w:after="0" w:line="240" w:lineRule="auto"/>
        <w:ind w:left="709" w:right="4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17</w:t>
      </w:r>
      <w:r w:rsidR="002E52B9">
        <w:rPr>
          <w:rFonts w:ascii="Times New Roman" w:eastAsia="Times New Roman" w:hAnsi="Times New Roman" w:cs="Times New Roman"/>
          <w:sz w:val="24"/>
          <w:szCs w:val="24"/>
        </w:rPr>
        <w:t>.8.citi pasākumi.</w:t>
      </w:r>
    </w:p>
    <w:p w:rsidR="000D7943" w:rsidRDefault="000D7943" w:rsidP="00985A30">
      <w:pPr>
        <w:tabs>
          <w:tab w:val="left" w:pos="709"/>
          <w:tab w:val="left" w:pos="993"/>
          <w:tab w:val="left" w:pos="1080"/>
          <w:tab w:val="left" w:pos="1440"/>
          <w:tab w:val="left" w:pos="1560"/>
        </w:tabs>
        <w:spacing w:after="0" w:line="240" w:lineRule="auto"/>
        <w:jc w:val="center"/>
        <w:rPr>
          <w:rFonts w:ascii="Times New Roman" w:eastAsia="Times New Roman" w:hAnsi="Times New Roman" w:cs="Times New Roman"/>
          <w:b/>
          <w:sz w:val="28"/>
          <w:szCs w:val="28"/>
        </w:rPr>
      </w:pPr>
    </w:p>
    <w:p w:rsidR="006276D7" w:rsidRDefault="002E52B9" w:rsidP="00985A30">
      <w:pPr>
        <w:tabs>
          <w:tab w:val="left" w:pos="709"/>
          <w:tab w:val="left" w:pos="993"/>
          <w:tab w:val="left" w:pos="1080"/>
          <w:tab w:val="left" w:pos="1440"/>
          <w:tab w:val="left" w:pos="15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Izglītojamo pienākumi</w:t>
      </w:r>
    </w:p>
    <w:p w:rsidR="006276D7" w:rsidRDefault="006276D7">
      <w:pPr>
        <w:pBdr>
          <w:top w:val="nil"/>
          <w:left w:val="nil"/>
          <w:bottom w:val="nil"/>
          <w:right w:val="nil"/>
          <w:between w:val="nil"/>
        </w:pBdr>
        <w:tabs>
          <w:tab w:val="left" w:pos="426"/>
          <w:tab w:val="left" w:pos="709"/>
          <w:tab w:val="left" w:pos="993"/>
          <w:tab w:val="left" w:pos="1080"/>
          <w:tab w:val="left" w:pos="1276"/>
        </w:tabs>
        <w:spacing w:after="0" w:line="240" w:lineRule="auto"/>
        <w:ind w:left="709"/>
        <w:jc w:val="both"/>
        <w:rPr>
          <w:rFonts w:ascii="Times New Roman" w:eastAsia="Times New Roman" w:hAnsi="Times New Roman" w:cs="Times New Roman"/>
          <w:color w:val="000000"/>
          <w:sz w:val="24"/>
          <w:szCs w:val="24"/>
        </w:rPr>
      </w:pPr>
    </w:p>
    <w:p w:rsidR="006276D7" w:rsidRDefault="00985A30" w:rsidP="006D0214">
      <w:pPr>
        <w:pBdr>
          <w:top w:val="nil"/>
          <w:left w:val="nil"/>
          <w:bottom w:val="nil"/>
          <w:right w:val="nil"/>
          <w:between w:val="nil"/>
        </w:pBdr>
        <w:tabs>
          <w:tab w:val="left" w:pos="426"/>
          <w:tab w:val="left" w:pos="709"/>
          <w:tab w:val="left" w:pos="993"/>
          <w:tab w:val="left" w:pos="1080"/>
          <w:tab w:val="left" w:pos="1276"/>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6D0214">
        <w:rPr>
          <w:rFonts w:ascii="Times New Roman" w:eastAsia="Times New Roman" w:hAnsi="Times New Roman" w:cs="Times New Roman"/>
          <w:color w:val="000000"/>
          <w:sz w:val="24"/>
          <w:szCs w:val="24"/>
        </w:rPr>
        <w:t xml:space="preserve"> </w:t>
      </w:r>
      <w:r w:rsidR="002E52B9">
        <w:rPr>
          <w:rFonts w:ascii="Times New Roman" w:eastAsia="Times New Roman" w:hAnsi="Times New Roman" w:cs="Times New Roman"/>
          <w:color w:val="000000"/>
          <w:sz w:val="24"/>
          <w:szCs w:val="24"/>
        </w:rPr>
        <w:t>Ievērot un izpildīt izglītības iestādes darbinieku likumīgās prasības.</w:t>
      </w:r>
    </w:p>
    <w:p w:rsidR="006276D7" w:rsidRDefault="00985A30" w:rsidP="006D0214">
      <w:pPr>
        <w:pBdr>
          <w:top w:val="nil"/>
          <w:left w:val="nil"/>
          <w:bottom w:val="nil"/>
          <w:right w:val="nil"/>
          <w:between w:val="nil"/>
        </w:pBdr>
        <w:tabs>
          <w:tab w:val="left" w:pos="426"/>
          <w:tab w:val="left" w:pos="709"/>
          <w:tab w:val="left" w:pos="993"/>
          <w:tab w:val="left" w:pos="1080"/>
          <w:tab w:val="left" w:pos="1276"/>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6D0214">
        <w:rPr>
          <w:rFonts w:ascii="Times New Roman" w:eastAsia="Times New Roman" w:hAnsi="Times New Roman" w:cs="Times New Roman"/>
          <w:color w:val="000000"/>
          <w:sz w:val="24"/>
          <w:szCs w:val="24"/>
        </w:rPr>
        <w:t xml:space="preserve"> </w:t>
      </w:r>
      <w:r w:rsidR="002E52B9">
        <w:rPr>
          <w:rFonts w:ascii="Times New Roman" w:eastAsia="Times New Roman" w:hAnsi="Times New Roman" w:cs="Times New Roman"/>
          <w:color w:val="000000"/>
          <w:sz w:val="24"/>
          <w:szCs w:val="24"/>
        </w:rPr>
        <w:t>Ievērot ētikas, morāles  un vispārpieņemtās pieklājības normas atbilstoši savam vecumam.</w:t>
      </w:r>
    </w:p>
    <w:p w:rsidR="006276D7" w:rsidRDefault="00985A30" w:rsidP="006D0214">
      <w:pPr>
        <w:pBdr>
          <w:top w:val="nil"/>
          <w:left w:val="nil"/>
          <w:bottom w:val="nil"/>
          <w:right w:val="nil"/>
          <w:between w:val="nil"/>
        </w:pBdr>
        <w:tabs>
          <w:tab w:val="left" w:pos="426"/>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6D0214">
        <w:rPr>
          <w:rFonts w:ascii="Times New Roman" w:eastAsia="Times New Roman" w:hAnsi="Times New Roman" w:cs="Times New Roman"/>
          <w:color w:val="000000"/>
          <w:sz w:val="24"/>
          <w:szCs w:val="24"/>
        </w:rPr>
        <w:t xml:space="preserve"> </w:t>
      </w:r>
      <w:r w:rsidR="002E52B9">
        <w:rPr>
          <w:rFonts w:ascii="Times New Roman" w:eastAsia="Times New Roman" w:hAnsi="Times New Roman" w:cs="Times New Roman"/>
          <w:color w:val="000000"/>
          <w:sz w:val="24"/>
          <w:szCs w:val="24"/>
        </w:rPr>
        <w:t xml:space="preserve">Ievērot izglītības iestādes nolikumu un iekšējās kārtības noteikumus, kā arī citus saistošos </w:t>
      </w:r>
      <w:r w:rsidR="006D0214">
        <w:rPr>
          <w:rFonts w:ascii="Times New Roman" w:eastAsia="Times New Roman" w:hAnsi="Times New Roman" w:cs="Times New Roman"/>
          <w:color w:val="000000"/>
          <w:sz w:val="24"/>
          <w:szCs w:val="24"/>
        </w:rPr>
        <w:t xml:space="preserve"> </w:t>
      </w:r>
      <w:r w:rsidR="002E52B9">
        <w:rPr>
          <w:rFonts w:ascii="Times New Roman" w:eastAsia="Times New Roman" w:hAnsi="Times New Roman" w:cs="Times New Roman"/>
          <w:color w:val="000000"/>
          <w:sz w:val="24"/>
          <w:szCs w:val="24"/>
        </w:rPr>
        <w:t>iekšējos noteikumos, ar kuriem izglītojamie iepazīstināti.</w:t>
      </w:r>
    </w:p>
    <w:p w:rsidR="006276D7" w:rsidRDefault="00985A30" w:rsidP="006D0214">
      <w:pPr>
        <w:pBdr>
          <w:top w:val="nil"/>
          <w:left w:val="nil"/>
          <w:bottom w:val="nil"/>
          <w:right w:val="nil"/>
          <w:between w:val="nil"/>
        </w:pBdr>
        <w:tabs>
          <w:tab w:val="left" w:pos="426"/>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6D0214">
        <w:rPr>
          <w:rFonts w:ascii="Times New Roman" w:eastAsia="Times New Roman" w:hAnsi="Times New Roman" w:cs="Times New Roman"/>
          <w:color w:val="000000"/>
          <w:sz w:val="24"/>
          <w:szCs w:val="24"/>
        </w:rPr>
        <w:t xml:space="preserve"> </w:t>
      </w:r>
      <w:r w:rsidR="002E52B9">
        <w:rPr>
          <w:rFonts w:ascii="Times New Roman" w:eastAsia="Times New Roman" w:hAnsi="Times New Roman" w:cs="Times New Roman"/>
          <w:color w:val="000000"/>
          <w:sz w:val="24"/>
          <w:szCs w:val="24"/>
        </w:rPr>
        <w:t>Ierasties izglītības iestādē tīrā un sakoptā apģērbā, kas atbilst vispārpieņemtajām lietišķā stila normām un nerada apstākļus traumām. Veselības un higiēnas nolūkos ir rekomendēts izmantot maiņas apavus, jo īpaši ņemot vērā laikapstākļus. Izglītojamā apģērbs nedrīkst attēlot vardarbību, narkotikas, smēķēšanu un alkoholu vai citādi būt neatbilstošs morāles un ētikas normām izglītības iestādē.</w:t>
      </w:r>
    </w:p>
    <w:p w:rsidR="006276D7" w:rsidRPr="00985A30" w:rsidRDefault="002E52B9" w:rsidP="006D0214">
      <w:pPr>
        <w:pStyle w:val="Sarakstarindkopa"/>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hanging="644"/>
        <w:jc w:val="both"/>
        <w:rPr>
          <w:rFonts w:ascii="Times New Roman" w:eastAsia="Times New Roman" w:hAnsi="Times New Roman" w:cs="Times New Roman"/>
          <w:color w:val="000000"/>
          <w:sz w:val="24"/>
          <w:szCs w:val="24"/>
        </w:rPr>
      </w:pPr>
      <w:r w:rsidRPr="00985A30">
        <w:rPr>
          <w:rFonts w:ascii="Times New Roman" w:eastAsia="Times New Roman" w:hAnsi="Times New Roman" w:cs="Times New Roman"/>
          <w:color w:val="000000"/>
          <w:sz w:val="24"/>
          <w:szCs w:val="24"/>
        </w:rPr>
        <w:t>Savlaicīgi ierasties izglītības iestādes, nekavējot mācību stundu sākumu.</w:t>
      </w:r>
    </w:p>
    <w:p w:rsidR="006276D7" w:rsidRDefault="002E52B9" w:rsidP="006D0214">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novieto virsdrēbes garderobē. Atrasties izglītības iestādes telpās virsdrēbēs ir aizliegts.</w:t>
      </w:r>
    </w:p>
    <w:p w:rsidR="006276D7" w:rsidRDefault="002E52B9" w:rsidP="006D0214">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Apmeklēt visas stundu sarakstā paredzētās stundas. Izglītojamā statuss nav savienojams ar  algotu  darbu  mācību  stundu  laikā.  Tālākizglītības programmas apguvi, kas netiek realizēta vispārizglītojošā skolā, saskaņot ar skolas direktori.</w:t>
      </w:r>
    </w:p>
    <w:p w:rsidR="006276D7" w:rsidRDefault="002E52B9" w:rsidP="006D0214">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Sekmīgi mācīties, mācīties atbilstoši savām spējām, saprātīgi izmantojot laiku, racionāli organizējot savu mācību darbu, pārbaudes darbus kārtot mācību priekšmeta pedagoga noteiktajos termiņos.</w:t>
      </w:r>
    </w:p>
    <w:p w:rsidR="006276D7" w:rsidRDefault="002E52B9" w:rsidP="006D0214">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Katram izglītojamam klasē ir sava vieta, ko nosaka klases audzinātājs vai mācību priekšmeta pedagogs, ņemot vērā izglītojamā veselības stāvokli un citus priekšnoteikumus produktīvam darbam klasē.</w:t>
      </w:r>
    </w:p>
    <w:p w:rsidR="006276D7" w:rsidRDefault="002E52B9" w:rsidP="00F272B3">
      <w:pPr>
        <w:numPr>
          <w:ilvl w:val="0"/>
          <w:numId w:val="12"/>
        </w:numPr>
        <w:pBdr>
          <w:top w:val="nil"/>
          <w:left w:val="nil"/>
          <w:bottom w:val="nil"/>
          <w:right w:val="nil"/>
          <w:between w:val="nil"/>
        </w:pBdr>
        <w:tabs>
          <w:tab w:val="left" w:pos="284"/>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Mācību stundu laikā jāievēro darba disciplīna, kabineta iekšējās kārtības </w:t>
      </w:r>
      <w:r w:rsidR="00985A30">
        <w:rPr>
          <w:rFonts w:ascii="Times New Roman" w:eastAsia="Times New Roman" w:hAnsi="Times New Roman" w:cs="Times New Roman"/>
          <w:color w:val="000000"/>
          <w:sz w:val="24"/>
          <w:szCs w:val="24"/>
        </w:rPr>
        <w:t xml:space="preserve">un drošības </w:t>
      </w:r>
      <w:r>
        <w:rPr>
          <w:rFonts w:ascii="Times New Roman" w:eastAsia="Times New Roman" w:hAnsi="Times New Roman" w:cs="Times New Roman"/>
          <w:color w:val="000000"/>
          <w:sz w:val="24"/>
          <w:szCs w:val="24"/>
        </w:rPr>
        <w:t>noteikumi. Aizliegts lietot mācību procesu traucējošus izteicienus. Aizliegts traucēt citus izglītojamos un pedagogus, ievērot pārējo izglītojamo tiesības uz netraucētu izglītības ieguvi.</w:t>
      </w:r>
    </w:p>
    <w:p w:rsidR="006276D7" w:rsidRDefault="00985A30"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Izglītojamam uz izglītības iestādi</w:t>
      </w:r>
      <w:r w:rsidR="002E52B9">
        <w:rPr>
          <w:rFonts w:ascii="Times New Roman" w:eastAsia="Times New Roman" w:hAnsi="Times New Roman" w:cs="Times New Roman"/>
          <w:color w:val="000000"/>
          <w:sz w:val="24"/>
          <w:szCs w:val="24"/>
        </w:rPr>
        <w:t xml:space="preserve"> jāņem līdzi tie mācību līdzekļi un piederumi, kas nepieciešami mācībām. Mācību stundu laikā izmanto pedagoga noteiktus atbilstošos mācību līdzekļus un piederumus.</w:t>
      </w:r>
    </w:p>
    <w:p w:rsidR="006276D7" w:rsidRDefault="002E52B9" w:rsidP="00F272B3">
      <w:pPr>
        <w:numPr>
          <w:ilvl w:val="0"/>
          <w:numId w:val="12"/>
        </w:numPr>
        <w:pBdr>
          <w:top w:val="nil"/>
          <w:left w:val="nil"/>
          <w:bottom w:val="nil"/>
          <w:right w:val="nil"/>
          <w:between w:val="nil"/>
        </w:pBdr>
        <w:tabs>
          <w:tab w:val="left" w:pos="284"/>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 pieklājīgam saskarsmē ar citiem izglītojamajiem, darbiniekiem un iestādes apmeklētājiem.</w:t>
      </w:r>
    </w:p>
    <w:p w:rsidR="006276D7" w:rsidRDefault="002E52B9" w:rsidP="00F272B3">
      <w:pPr>
        <w:numPr>
          <w:ilvl w:val="0"/>
          <w:numId w:val="12"/>
        </w:numPr>
        <w:pBdr>
          <w:top w:val="nil"/>
          <w:left w:val="nil"/>
          <w:bottom w:val="nil"/>
          <w:right w:val="nil"/>
          <w:between w:val="nil"/>
        </w:pBdr>
        <w:tabs>
          <w:tab w:val="left" w:pos="284"/>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E04308">
        <w:rPr>
          <w:rFonts w:ascii="Times New Roman" w:eastAsia="Times New Roman" w:hAnsi="Times New Roman" w:cs="Times New Roman"/>
          <w:color w:val="000000"/>
          <w:sz w:val="24"/>
          <w:szCs w:val="24"/>
        </w:rPr>
        <w:t xml:space="preserve">ūpēties par savas </w:t>
      </w:r>
      <w:r w:rsidR="00D64778" w:rsidRPr="00E04308">
        <w:rPr>
          <w:rFonts w:ascii="Times New Roman" w:eastAsia="Times New Roman" w:hAnsi="Times New Roman" w:cs="Times New Roman"/>
          <w:color w:val="000000"/>
          <w:sz w:val="24"/>
          <w:szCs w:val="24"/>
        </w:rPr>
        <w:t>plānotāja</w:t>
      </w:r>
      <w:r w:rsidRPr="00E04308">
        <w:rPr>
          <w:rFonts w:ascii="Times New Roman" w:eastAsia="Times New Roman" w:hAnsi="Times New Roman" w:cs="Times New Roman"/>
          <w:color w:val="000000"/>
          <w:sz w:val="24"/>
          <w:szCs w:val="24"/>
        </w:rPr>
        <w:t xml:space="preserve"> </w:t>
      </w:r>
      <w:r w:rsidR="00E04308" w:rsidRPr="00E04308">
        <w:rPr>
          <w:rFonts w:ascii="Times New Roman" w:eastAsia="Times New Roman" w:hAnsi="Times New Roman" w:cs="Times New Roman"/>
          <w:color w:val="000000"/>
          <w:sz w:val="24"/>
          <w:szCs w:val="24"/>
        </w:rPr>
        <w:t>(1. – 3.</w:t>
      </w:r>
      <w:r w:rsidRPr="00E04308">
        <w:rPr>
          <w:rFonts w:ascii="Times New Roman" w:eastAsia="Times New Roman" w:hAnsi="Times New Roman" w:cs="Times New Roman"/>
          <w:color w:val="000000"/>
          <w:sz w:val="24"/>
          <w:szCs w:val="24"/>
        </w:rPr>
        <w:t>klases)</w:t>
      </w:r>
      <w:r>
        <w:rPr>
          <w:rFonts w:ascii="Times New Roman" w:eastAsia="Times New Roman" w:hAnsi="Times New Roman" w:cs="Times New Roman"/>
          <w:color w:val="000000"/>
          <w:sz w:val="24"/>
          <w:szCs w:val="24"/>
        </w:rPr>
        <w:t xml:space="preserve"> sakārtošanu atbilstoši pedagoga norādījumiem.</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Nokārtot ieskaites un pārbaudes darbus atbilstoši izglītības iestādē noteiktajai Vērtēšanas kārtībai.</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Izslēgt mobilos telefonus vai citas </w:t>
      </w:r>
      <w:proofErr w:type="spellStart"/>
      <w:r>
        <w:rPr>
          <w:rFonts w:ascii="Times New Roman" w:eastAsia="Times New Roman" w:hAnsi="Times New Roman" w:cs="Times New Roman"/>
          <w:color w:val="000000"/>
          <w:sz w:val="24"/>
          <w:szCs w:val="24"/>
        </w:rPr>
        <w:t>viedierīces</w:t>
      </w:r>
      <w:proofErr w:type="spellEnd"/>
      <w:r>
        <w:rPr>
          <w:rFonts w:ascii="Times New Roman" w:eastAsia="Times New Roman" w:hAnsi="Times New Roman" w:cs="Times New Roman"/>
          <w:color w:val="000000"/>
          <w:sz w:val="24"/>
          <w:szCs w:val="24"/>
        </w:rPr>
        <w:t xml:space="preserve"> (kas nav paredzētas tā brīža notikuma mērķim) un ievietot savā skolas somā mācību stundu, kā arī dažādu sanāksmju, lekciju, koncertu laikā, izņemot gadījumus, kad tas nepieciešams mācību procesā un pedagogs atļauj to darīt. Skolā aizliegts izmantot telefonu foto/video iekārtas, ja tiek pārkāpta izglītojamo personas datu aizsardzības kārtība Ventspils 6.vidusskolā.</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hanging="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Iepazīstināt vecākus/likumiskos pārstāvjus ar sekmju kopsavilkumu.</w:t>
      </w:r>
    </w:p>
    <w:p w:rsidR="006276D7" w:rsidRDefault="002E52B9" w:rsidP="00F272B3">
      <w:pPr>
        <w:numPr>
          <w:ilvl w:val="0"/>
          <w:numId w:val="12"/>
        </w:numPr>
        <w:pBdr>
          <w:top w:val="nil"/>
          <w:left w:val="nil"/>
          <w:bottom w:val="nil"/>
          <w:right w:val="nil"/>
          <w:between w:val="nil"/>
        </w:pBdr>
        <w:tabs>
          <w:tab w:val="left" w:pos="284"/>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Kategoriski aizliegts patvaļīgi izdarīt ierakstus vai labojumus sekmju lapās, kavējumu attaisnojošās zīmēs u.c. dokumentos.</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stundās ierasties sporta tērpā. No sporta stundas atbrīvotie izglītojamie, uzrādot sporta skolotājam ārsta vai vecāku zīmi, atrodas sporta zālē.</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Starpbrīžos izglītojamie iziet no mācību telpām, tās tiek vēdinātas. Starpbrīžos izglītojamiem aizliegts atrasties klases telpā bez pedagoga uzraudzības vai atļaujas.</w:t>
      </w:r>
    </w:p>
    <w:p w:rsidR="006276D7" w:rsidRDefault="002E52B9" w:rsidP="00F272B3">
      <w:pPr>
        <w:numPr>
          <w:ilvl w:val="0"/>
          <w:numId w:val="12"/>
        </w:numPr>
        <w:pBdr>
          <w:top w:val="nil"/>
          <w:left w:val="nil"/>
          <w:bottom w:val="nil"/>
          <w:right w:val="nil"/>
          <w:between w:val="nil"/>
        </w:pBdr>
        <w:tabs>
          <w:tab w:val="left" w:pos="284"/>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Starpbrīžos izglītojamiem jāuzturas gaiteņos, vestibilā vai skolas pagalmā. Pārvietojoties pa izglītības iestādi nav atļauts skriet, grūstīties, citādi pielietot pret otru fizisku spēku, kliegt, apsaukāt otru vai citādi emocionāli pazemot.</w:t>
      </w:r>
    </w:p>
    <w:p w:rsidR="006276D7" w:rsidRDefault="002E52B9" w:rsidP="00F272B3">
      <w:pPr>
        <w:numPr>
          <w:ilvl w:val="0"/>
          <w:numId w:val="12"/>
        </w:numPr>
        <w:pBdr>
          <w:top w:val="nil"/>
          <w:left w:val="nil"/>
          <w:bottom w:val="nil"/>
          <w:right w:val="nil"/>
          <w:between w:val="nil"/>
        </w:pBdr>
        <w:tabs>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Ievērot izglītības iestādes vērtības un tradīcijas.</w:t>
      </w:r>
    </w:p>
    <w:p w:rsidR="006276D7" w:rsidRDefault="002E52B9" w:rsidP="00F272B3">
      <w:pPr>
        <w:numPr>
          <w:ilvl w:val="0"/>
          <w:numId w:val="12"/>
        </w:numPr>
        <w:pBdr>
          <w:top w:val="nil"/>
          <w:left w:val="nil"/>
          <w:bottom w:val="nil"/>
          <w:right w:val="nil"/>
          <w:between w:val="nil"/>
        </w:pBdr>
        <w:tabs>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cieņu izturēties pret valsti un sabiedrību, valsts un izglītības iestādes simboliku un atribūtiku.</w:t>
      </w:r>
    </w:p>
    <w:p w:rsidR="006276D7" w:rsidRPr="00E23150" w:rsidRDefault="002E52B9" w:rsidP="00F272B3">
      <w:pPr>
        <w:numPr>
          <w:ilvl w:val="0"/>
          <w:numId w:val="12"/>
        </w:numPr>
        <w:pBdr>
          <w:top w:val="nil"/>
          <w:left w:val="nil"/>
          <w:bottom w:val="nil"/>
          <w:right w:val="nil"/>
          <w:between w:val="nil"/>
        </w:pBdr>
        <w:tabs>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Izglītojamā pienākums ir saudzīgi izturēties pret skolas inventāru, materiāli tehniskajiem līdzekļiem un skolas bibliotēkas grāmatām, tās jāapvāko. Apzinātas vai nolaidīgas rīcības </w:t>
      </w:r>
      <w:r w:rsidRPr="00E23150">
        <w:rPr>
          <w:rFonts w:ascii="Times New Roman" w:eastAsia="Times New Roman" w:hAnsi="Times New Roman" w:cs="Times New Roman"/>
          <w:color w:val="000000"/>
          <w:sz w:val="24"/>
          <w:szCs w:val="24"/>
        </w:rPr>
        <w:t>gadījumā bojātais inventārs jāsalabo vai jāatlīdzina materiālie zaudējumi.</w:t>
      </w:r>
    </w:p>
    <w:p w:rsidR="006276D7" w:rsidRDefault="002E52B9" w:rsidP="00F272B3">
      <w:pPr>
        <w:numPr>
          <w:ilvl w:val="0"/>
          <w:numId w:val="12"/>
        </w:numPr>
        <w:pBdr>
          <w:top w:val="nil"/>
          <w:left w:val="nil"/>
          <w:bottom w:val="nil"/>
          <w:right w:val="nil"/>
          <w:between w:val="nil"/>
        </w:pBdr>
        <w:tabs>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Nedrīkst piesavināties citu personu lietas. Par savām personīgajām mantām skolā ir atbildīgs pats izglītojamais.</w:t>
      </w:r>
    </w:p>
    <w:p w:rsidR="006276D7" w:rsidRDefault="002E52B9" w:rsidP="00F272B3">
      <w:pPr>
        <w:numPr>
          <w:ilvl w:val="0"/>
          <w:numId w:val="12"/>
        </w:numPr>
        <w:pBdr>
          <w:top w:val="nil"/>
          <w:left w:val="nil"/>
          <w:bottom w:val="nil"/>
          <w:right w:val="nil"/>
          <w:between w:val="nil"/>
        </w:pBdr>
        <w:tabs>
          <w:tab w:val="left" w:pos="426"/>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Ievērot tīrību iestādē un sanitāri higiēniskās prasības koplietošanas telpās (piemēram, tualetēs, dušās).</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hanging="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Rūpēties par savu veselību, tai skaitā ievērot personīgo higiēnu.</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hanging="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Precīzi </w:t>
      </w:r>
      <w:r w:rsidR="00E23150">
        <w:rPr>
          <w:rFonts w:ascii="Times New Roman" w:eastAsia="Times New Roman" w:hAnsi="Times New Roman" w:cs="Times New Roman"/>
          <w:color w:val="000000"/>
          <w:sz w:val="24"/>
          <w:szCs w:val="24"/>
        </w:rPr>
        <w:t xml:space="preserve">ievērot un </w:t>
      </w:r>
      <w:r>
        <w:rPr>
          <w:rFonts w:ascii="Times New Roman" w:eastAsia="Times New Roman" w:hAnsi="Times New Roman" w:cs="Times New Roman"/>
          <w:color w:val="000000"/>
          <w:sz w:val="24"/>
          <w:szCs w:val="24"/>
        </w:rPr>
        <w:t>izpildīt noteiktās prasības ārkārtas situācijās.</w:t>
      </w:r>
    </w:p>
    <w:p w:rsidR="006276D7" w:rsidRDefault="002E52B9" w:rsidP="00F272B3">
      <w:pPr>
        <w:numPr>
          <w:ilvl w:val="0"/>
          <w:numId w:val="12"/>
        </w:numPr>
        <w:pBdr>
          <w:top w:val="nil"/>
          <w:left w:val="nil"/>
          <w:bottom w:val="nil"/>
          <w:right w:val="nil"/>
          <w:between w:val="nil"/>
        </w:pBdr>
        <w:tabs>
          <w:tab w:val="left" w:pos="284"/>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Uzņemties atbildību par obligāto izglītojamo dokumentu lietošanu un glabāšanu (skolēna apliecību, liecību u.tml.).</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 atļauju pie klases audzinātāja (vai izņēmuma gadījumā no mācību priekšmeta skolotāja) ja izglītojamajam mācību procesa laikā ir nepieciešams iziet no izglītības iestādes.</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Savlaicīgi informēt izglītības iestādes direktoru un saņemt direktora atļauju, ja izglītojamais mācību laikā dodas ilgstošā ekskursijā vai piedalās kādā citā pasākumā.</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Iesniegt klases audzinātājam ārsta zīmi, ierodoties izglītības iestādē nākamajā dienā pēc slimošanas. Klases audzinātājs to reģistrē  e-klasē un nodod izglītības iestādes medmāsai. Par attaisnotu kavējumu uzskata likumiskā pārstāvja rakstītu zīmi par 3 kavētām dienām mēnesī. Ja ārsts ir atbrīvojis no sporta, izglītojamais uzrāda zīmi sporta pedagogam.</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aizliegts pieļaut tādu rīcību, kas varētu radīt draudus paša un citu cilvēku veselībai un drošībai. Izglītojamā pienākums ir neiesaistīties apšaubāmās un nepazīstamu cilvēku kompānijās, rīcībās un sarunās.</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rsidR="006276D7" w:rsidRDefault="002E52B9" w:rsidP="00596EC3">
      <w:pPr>
        <w:numPr>
          <w:ilvl w:val="0"/>
          <w:numId w:val="12"/>
        </w:numPr>
        <w:pBdr>
          <w:top w:val="nil"/>
          <w:left w:val="nil"/>
          <w:bottom w:val="nil"/>
          <w:right w:val="nil"/>
          <w:between w:val="nil"/>
        </w:pBdr>
        <w:tabs>
          <w:tab w:val="left" w:pos="709"/>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telpās un tās teritorijā kategoriski aizliegts:</w:t>
      </w:r>
    </w:p>
    <w:p w:rsidR="006276D7" w:rsidRPr="00596EC3" w:rsidRDefault="002E52B9" w:rsidP="00596EC3">
      <w:pPr>
        <w:pStyle w:val="Sarakstarindkopa"/>
        <w:numPr>
          <w:ilvl w:val="1"/>
          <w:numId w:val="12"/>
        </w:numPr>
        <w:pBdr>
          <w:top w:val="nil"/>
          <w:left w:val="nil"/>
          <w:bottom w:val="nil"/>
          <w:right w:val="nil"/>
          <w:between w:val="nil"/>
        </w:pBdr>
        <w:tabs>
          <w:tab w:val="left" w:pos="851"/>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sidRPr="00596EC3">
        <w:rPr>
          <w:rFonts w:ascii="Times New Roman" w:eastAsia="Times New Roman" w:hAnsi="Times New Roman" w:cs="Times New Roman"/>
          <w:color w:val="000000"/>
          <w:sz w:val="24"/>
          <w:szCs w:val="24"/>
        </w:rPr>
        <w:t>ienest alkoholiskos dzērienus, tabakas izstrādājumus, elektroniskās cigaretes, narkotiskās, psihotropās vielas vai atrasties to ietekmē;</w:t>
      </w:r>
    </w:p>
    <w:p w:rsidR="006276D7" w:rsidRPr="00596EC3" w:rsidRDefault="002E52B9" w:rsidP="00596EC3">
      <w:pPr>
        <w:pStyle w:val="Sarakstarindkopa"/>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sidRPr="00596EC3">
        <w:rPr>
          <w:rFonts w:ascii="Times New Roman" w:eastAsia="Times New Roman" w:hAnsi="Times New Roman" w:cs="Times New Roman"/>
          <w:color w:val="000000"/>
          <w:sz w:val="24"/>
          <w:szCs w:val="24"/>
        </w:rPr>
        <w:t>ienest, lietot, glabāt un realizēt gāzes baloniņus, gāzes pistoles, šaujamieročus un aukstos ieročus;</w:t>
      </w:r>
    </w:p>
    <w:p w:rsidR="006276D7" w:rsidRDefault="002E52B9" w:rsidP="00596EC3">
      <w:pPr>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  spēles, kas apdraud savu un citu drošību, vai, lai gūtu materiālu vai cita veida labumu;</w:t>
      </w:r>
    </w:p>
    <w:p w:rsidR="006276D7" w:rsidRDefault="002E52B9" w:rsidP="00596EC3">
      <w:pPr>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ienest lietas, kas traucē mācību procesu un apdraud citu cilvēku veselību;</w:t>
      </w:r>
    </w:p>
    <w:p w:rsidR="006276D7" w:rsidRDefault="002E52B9" w:rsidP="00596EC3">
      <w:pPr>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filmēt mācību stundas, citas nodarbības, sanāksmes, ēdnīcas telpas un publiskus pasākumus bez direktora, direktora vietnieka, pedagoga, vecāku/likumisko pārstāvju saskaņojuma;</w:t>
      </w:r>
    </w:p>
    <w:p w:rsidR="006276D7" w:rsidRDefault="002E52B9" w:rsidP="00596EC3">
      <w:pPr>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aizliegts interneta vidē un publiskajā telpā izplatīt nepatiesu, aizskarošu vai draudus saturošu informāciju saistībā ar izglītības iestādes darbiniekiem un izglītojamajiem;</w:t>
      </w:r>
    </w:p>
    <w:p w:rsidR="006276D7" w:rsidRDefault="002E52B9" w:rsidP="00596EC3">
      <w:pPr>
        <w:numPr>
          <w:ilvl w:val="1"/>
          <w:numId w:val="12"/>
        </w:numPr>
        <w:pBdr>
          <w:top w:val="nil"/>
          <w:left w:val="nil"/>
          <w:bottom w:val="nil"/>
          <w:right w:val="nil"/>
          <w:between w:val="nil"/>
        </w:pBdr>
        <w:tabs>
          <w:tab w:val="left" w:pos="426"/>
          <w:tab w:val="left" w:pos="709"/>
          <w:tab w:val="left" w:pos="993"/>
          <w:tab w:val="left" w:pos="1080"/>
          <w:tab w:val="left" w:pos="1276"/>
        </w:tabs>
        <w:spacing w:after="0" w:line="240" w:lineRule="auto"/>
        <w:ind w:hanging="6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patvaļīgi atstāt izglītības iestādes telpas vai teritoriju, ja izglītojamajam paredzēts atrasties izglītības iestādē.</w:t>
      </w:r>
    </w:p>
    <w:p w:rsidR="006276D7" w:rsidRDefault="002E52B9" w:rsidP="00596EC3">
      <w:pPr>
        <w:numPr>
          <w:ilvl w:val="0"/>
          <w:numId w:val="12"/>
        </w:numPr>
        <w:pBdr>
          <w:top w:val="nil"/>
          <w:left w:val="nil"/>
          <w:bottom w:val="nil"/>
          <w:right w:val="nil"/>
          <w:between w:val="nil"/>
        </w:pBdr>
        <w:tabs>
          <w:tab w:val="left" w:pos="284"/>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Traumu vai pēkšņu veselības traucējumu gadījumos izglītojamajiem nepieciešams vērsties pie izglītības iestādes medmāsas.</w:t>
      </w:r>
    </w:p>
    <w:p w:rsidR="006276D7" w:rsidRDefault="002E52B9" w:rsidP="00596EC3">
      <w:pPr>
        <w:numPr>
          <w:ilvl w:val="0"/>
          <w:numId w:val="12"/>
        </w:numPr>
        <w:pBdr>
          <w:top w:val="nil"/>
          <w:left w:val="nil"/>
          <w:bottom w:val="nil"/>
          <w:right w:val="nil"/>
          <w:between w:val="nil"/>
        </w:pBdr>
        <w:tabs>
          <w:tab w:val="left" w:pos="284"/>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Sociālās vai psiholoģiskās palīdzības nepieciešamības gadījumos izglītojamajiem nepieciešams vērsties pie klases audzinātāja, atbalsta personāla vai izglītības iestādes vadības.</w:t>
      </w:r>
    </w:p>
    <w:p w:rsidR="00050FB1" w:rsidRPr="00050FB1" w:rsidRDefault="002E52B9" w:rsidP="00050FB1">
      <w:pPr>
        <w:numPr>
          <w:ilvl w:val="0"/>
          <w:numId w:val="12"/>
        </w:numPr>
        <w:pBdr>
          <w:top w:val="nil"/>
          <w:left w:val="nil"/>
          <w:bottom w:val="nil"/>
          <w:right w:val="nil"/>
          <w:between w:val="nil"/>
        </w:pBdr>
        <w:tabs>
          <w:tab w:val="left" w:pos="284"/>
          <w:tab w:val="left" w:pos="993"/>
          <w:tab w:val="left" w:pos="1080"/>
          <w:tab w:val="left" w:pos="1276"/>
        </w:tabs>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rīcība par izglītojamo kavējumiem noteikta attiecīgos MK noteikumos “Kārtība, kādā izglītības iestāde informē izglītojamo vecākus, pašvaldības vai valsts iestādes, ja izglītojamais bez attaisnojoša iemesla neapmeklē izglītības iestādi”.</w:t>
      </w:r>
    </w:p>
    <w:p w:rsidR="00E23150" w:rsidRPr="0002346C" w:rsidRDefault="00E23150" w:rsidP="0002346C">
      <w:pPr>
        <w:pBdr>
          <w:top w:val="nil"/>
          <w:left w:val="nil"/>
          <w:bottom w:val="nil"/>
          <w:right w:val="nil"/>
          <w:between w:val="nil"/>
        </w:pBdr>
        <w:tabs>
          <w:tab w:val="left" w:pos="851"/>
          <w:tab w:val="left" w:pos="1134"/>
        </w:tabs>
        <w:spacing w:after="0" w:line="240" w:lineRule="auto"/>
        <w:ind w:right="-46"/>
        <w:jc w:val="both"/>
        <w:rPr>
          <w:rFonts w:ascii="Times New Roman" w:eastAsia="Times New Roman" w:hAnsi="Times New Roman" w:cs="Times New Roman"/>
          <w:color w:val="000000"/>
          <w:sz w:val="24"/>
          <w:szCs w:val="24"/>
        </w:rPr>
      </w:pPr>
    </w:p>
    <w:p w:rsidR="00061263" w:rsidRDefault="00061263" w:rsidP="002F26D4">
      <w:pPr>
        <w:pBdr>
          <w:top w:val="nil"/>
          <w:left w:val="nil"/>
          <w:bottom w:val="nil"/>
          <w:right w:val="nil"/>
          <w:between w:val="nil"/>
        </w:pBdr>
        <w:tabs>
          <w:tab w:val="left" w:pos="851"/>
          <w:tab w:val="left" w:pos="1134"/>
        </w:tabs>
        <w:spacing w:after="0" w:line="240" w:lineRule="auto"/>
        <w:ind w:right="-46"/>
        <w:rPr>
          <w:rFonts w:ascii="Times New Roman" w:eastAsia="Times New Roman" w:hAnsi="Times New Roman" w:cs="Times New Roman"/>
          <w:b/>
          <w:color w:val="000000"/>
          <w:sz w:val="28"/>
          <w:szCs w:val="28"/>
        </w:rPr>
      </w:pPr>
    </w:p>
    <w:p w:rsidR="006276D7" w:rsidRDefault="002E52B9" w:rsidP="00E23150">
      <w:pPr>
        <w:pBdr>
          <w:top w:val="nil"/>
          <w:left w:val="nil"/>
          <w:bottom w:val="nil"/>
          <w:right w:val="nil"/>
          <w:between w:val="nil"/>
        </w:pBdr>
        <w:tabs>
          <w:tab w:val="left" w:pos="851"/>
          <w:tab w:val="left" w:pos="1134"/>
        </w:tabs>
        <w:spacing w:after="0" w:line="240" w:lineRule="auto"/>
        <w:ind w:right="-4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Kā</w:t>
      </w:r>
      <w:r w:rsidR="00285E5E">
        <w:rPr>
          <w:rFonts w:ascii="Times New Roman" w:eastAsia="Times New Roman" w:hAnsi="Times New Roman" w:cs="Times New Roman"/>
          <w:b/>
          <w:color w:val="000000"/>
          <w:sz w:val="28"/>
          <w:szCs w:val="28"/>
        </w:rPr>
        <w:t xml:space="preserve">rtība, kādā tiek risinātas </w:t>
      </w:r>
      <w:proofErr w:type="spellStart"/>
      <w:r w:rsidR="00285E5E">
        <w:rPr>
          <w:rFonts w:ascii="Times New Roman" w:eastAsia="Times New Roman" w:hAnsi="Times New Roman" w:cs="Times New Roman"/>
          <w:b/>
          <w:color w:val="000000"/>
          <w:sz w:val="28"/>
          <w:szCs w:val="28"/>
        </w:rPr>
        <w:t>probl</w:t>
      </w:r>
      <w:r>
        <w:rPr>
          <w:rFonts w:ascii="Times New Roman" w:eastAsia="Times New Roman" w:hAnsi="Times New Roman" w:cs="Times New Roman"/>
          <w:b/>
          <w:color w:val="000000"/>
          <w:sz w:val="28"/>
          <w:szCs w:val="28"/>
        </w:rPr>
        <w:t>ē</w:t>
      </w:r>
      <w:r w:rsidR="00D833F1">
        <w:rPr>
          <w:rFonts w:ascii="Times New Roman" w:eastAsia="Times New Roman" w:hAnsi="Times New Roman" w:cs="Times New Roman"/>
          <w:b/>
          <w:color w:val="000000"/>
          <w:sz w:val="28"/>
          <w:szCs w:val="28"/>
        </w:rPr>
        <w:t>m</w:t>
      </w:r>
      <w:r>
        <w:rPr>
          <w:rFonts w:ascii="Times New Roman" w:eastAsia="Times New Roman" w:hAnsi="Times New Roman" w:cs="Times New Roman"/>
          <w:b/>
          <w:color w:val="000000"/>
          <w:sz w:val="28"/>
          <w:szCs w:val="28"/>
        </w:rPr>
        <w:t>situācijas</w:t>
      </w:r>
      <w:proofErr w:type="spellEnd"/>
      <w:r>
        <w:rPr>
          <w:rFonts w:ascii="Times New Roman" w:eastAsia="Times New Roman" w:hAnsi="Times New Roman" w:cs="Times New Roman"/>
          <w:b/>
          <w:color w:val="000000"/>
          <w:sz w:val="28"/>
          <w:szCs w:val="28"/>
        </w:rPr>
        <w:t xml:space="preserve"> izglītības</w:t>
      </w:r>
      <w:r>
        <w:rPr>
          <w:rFonts w:ascii="Times New Roman" w:eastAsia="Times New Roman" w:hAnsi="Times New Roman" w:cs="Times New Roman"/>
          <w:b/>
          <w:sz w:val="28"/>
          <w:szCs w:val="28"/>
        </w:rPr>
        <w:t xml:space="preserve"> </w:t>
      </w:r>
      <w:r w:rsidR="00235B08">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iestādē</w:t>
      </w:r>
    </w:p>
    <w:p w:rsidR="006276D7" w:rsidRDefault="006276D7">
      <w:pPr>
        <w:pBdr>
          <w:top w:val="nil"/>
          <w:left w:val="nil"/>
          <w:bottom w:val="nil"/>
          <w:right w:val="nil"/>
          <w:between w:val="nil"/>
        </w:pBdr>
        <w:tabs>
          <w:tab w:val="left" w:pos="851"/>
          <w:tab w:val="left" w:pos="1134"/>
        </w:tabs>
        <w:spacing w:after="0" w:line="240" w:lineRule="auto"/>
        <w:ind w:left="1800" w:right="-46"/>
        <w:jc w:val="both"/>
        <w:rPr>
          <w:rFonts w:ascii="Times New Roman" w:eastAsia="Times New Roman" w:hAnsi="Times New Roman" w:cs="Times New Roman"/>
          <w:b/>
          <w:color w:val="000000"/>
          <w:sz w:val="28"/>
          <w:szCs w:val="28"/>
        </w:rPr>
      </w:pPr>
    </w:p>
    <w:p w:rsidR="006276D7" w:rsidRPr="0020347B" w:rsidRDefault="002E52B9" w:rsidP="00FC1DC8">
      <w:pPr>
        <w:pStyle w:val="Sarakstarindkopa"/>
        <w:numPr>
          <w:ilvl w:val="0"/>
          <w:numId w:val="8"/>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sidRPr="0020347B">
        <w:rPr>
          <w:rFonts w:ascii="Times New Roman" w:eastAsia="Times New Roman" w:hAnsi="Times New Roman" w:cs="Times New Roman"/>
          <w:color w:val="000000"/>
          <w:sz w:val="24"/>
          <w:szCs w:val="24"/>
        </w:rPr>
        <w:t>Pedagogam ir tiesības, sadarbojoties ar izg</w:t>
      </w:r>
      <w:r w:rsidR="00FC1DC8">
        <w:rPr>
          <w:rFonts w:ascii="Times New Roman" w:eastAsia="Times New Roman" w:hAnsi="Times New Roman" w:cs="Times New Roman"/>
          <w:color w:val="000000"/>
          <w:sz w:val="24"/>
          <w:szCs w:val="24"/>
        </w:rPr>
        <w:t>lītojamiem un vecākiem/likumiskajiem pārstāvjiem</w:t>
      </w:r>
      <w:r w:rsidRPr="0020347B">
        <w:rPr>
          <w:rFonts w:ascii="Times New Roman" w:eastAsia="Times New Roman" w:hAnsi="Times New Roman" w:cs="Times New Roman"/>
          <w:color w:val="000000"/>
          <w:sz w:val="24"/>
          <w:szCs w:val="24"/>
        </w:rPr>
        <w:t xml:space="preserve">, rīkoties atbilstoši izglītības iestādē noteiktajai kārtībai </w:t>
      </w:r>
      <w:proofErr w:type="spellStart"/>
      <w:r w:rsidRPr="0020347B">
        <w:rPr>
          <w:rFonts w:ascii="Times New Roman" w:eastAsia="Times New Roman" w:hAnsi="Times New Roman" w:cs="Times New Roman"/>
          <w:color w:val="000000"/>
          <w:sz w:val="24"/>
          <w:szCs w:val="24"/>
        </w:rPr>
        <w:t>problēmsituāciju</w:t>
      </w:r>
      <w:proofErr w:type="spellEnd"/>
      <w:r w:rsidRPr="0020347B">
        <w:rPr>
          <w:rFonts w:ascii="Times New Roman" w:eastAsia="Times New Roman" w:hAnsi="Times New Roman" w:cs="Times New Roman"/>
          <w:color w:val="000000"/>
          <w:sz w:val="24"/>
          <w:szCs w:val="24"/>
        </w:rPr>
        <w:t xml:space="preserve"> risināšanā. Atkarībā no </w:t>
      </w:r>
      <w:proofErr w:type="spellStart"/>
      <w:r w:rsidRPr="0020347B">
        <w:rPr>
          <w:rFonts w:ascii="Times New Roman" w:eastAsia="Times New Roman" w:hAnsi="Times New Roman" w:cs="Times New Roman"/>
          <w:color w:val="000000"/>
          <w:sz w:val="24"/>
          <w:szCs w:val="24"/>
        </w:rPr>
        <w:t>problēmsituācijas</w:t>
      </w:r>
      <w:proofErr w:type="spellEnd"/>
      <w:r w:rsidRPr="0020347B">
        <w:rPr>
          <w:rFonts w:ascii="Times New Roman" w:eastAsia="Times New Roman" w:hAnsi="Times New Roman" w:cs="Times New Roman"/>
          <w:color w:val="000000"/>
          <w:sz w:val="24"/>
          <w:szCs w:val="24"/>
        </w:rPr>
        <w:t>, tās risināšanā tiek iesaistīts klases audzinātājs</w:t>
      </w:r>
      <w:r w:rsidR="00A07189">
        <w:rPr>
          <w:rFonts w:ascii="Times New Roman" w:eastAsia="Times New Roman" w:hAnsi="Times New Roman" w:cs="Times New Roman"/>
          <w:color w:val="000000"/>
          <w:sz w:val="24"/>
          <w:szCs w:val="24"/>
        </w:rPr>
        <w:t>, izglītojamā vecāki/likumiskie pārstāvji</w:t>
      </w:r>
      <w:r w:rsidRPr="0020347B">
        <w:rPr>
          <w:rFonts w:ascii="Times New Roman" w:eastAsia="Times New Roman" w:hAnsi="Times New Roman" w:cs="Times New Roman"/>
          <w:color w:val="000000"/>
          <w:sz w:val="24"/>
          <w:szCs w:val="24"/>
        </w:rPr>
        <w:t xml:space="preserve">, izglītības iestādes atbalsta personāla speciālists, izglītības iestādes Atbalsta grupa, </w:t>
      </w:r>
      <w:proofErr w:type="spellStart"/>
      <w:r w:rsidRPr="0020347B">
        <w:rPr>
          <w:rFonts w:ascii="Times New Roman" w:eastAsia="Times New Roman" w:hAnsi="Times New Roman" w:cs="Times New Roman"/>
          <w:color w:val="000000"/>
          <w:sz w:val="24"/>
          <w:szCs w:val="24"/>
        </w:rPr>
        <w:t>starpinstitucionālās</w:t>
      </w:r>
      <w:proofErr w:type="spellEnd"/>
      <w:r w:rsidRPr="0020347B">
        <w:rPr>
          <w:rFonts w:ascii="Times New Roman" w:eastAsia="Times New Roman" w:hAnsi="Times New Roman" w:cs="Times New Roman"/>
          <w:color w:val="000000"/>
          <w:sz w:val="24"/>
          <w:szCs w:val="24"/>
        </w:rPr>
        <w:t xml:space="preserve"> institūcijas.</w:t>
      </w:r>
    </w:p>
    <w:p w:rsidR="006276D7" w:rsidRDefault="008B6BDD" w:rsidP="008B6BDD">
      <w:pPr>
        <w:numPr>
          <w:ilvl w:val="0"/>
          <w:numId w:val="8"/>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Vecākiem/likumiskajiem pārstāvjiem</w:t>
      </w:r>
      <w:r w:rsidR="002E52B9">
        <w:rPr>
          <w:rFonts w:ascii="Times New Roman" w:eastAsia="Times New Roman" w:hAnsi="Times New Roman" w:cs="Times New Roman"/>
          <w:color w:val="000000"/>
          <w:sz w:val="24"/>
          <w:szCs w:val="24"/>
        </w:rPr>
        <w:t xml:space="preserve"> ir pienākums sadarboties ar izglītības iestādi, kurā mācās bērns, tai skaitā ar pedagogiem un citām izglītības procesa īstenošanā iesaistītajām personām, kā arī bērna izglītības nodrošināšanas jautājumos - ar pašvaldību, ievērot izglītības iestādes iekšējās kārtības noteikumus, vispārējās uzvedības un ētikas normas, kā arī informēt izglītības iestādes vadītāju par bērna veselības stāvokli un jebkādiem citiem apstākļiem, kas var ietekmēt izglītības programmas apguvi un tajā iesaistītās personas.</w:t>
      </w:r>
    </w:p>
    <w:p w:rsidR="006276D7" w:rsidRDefault="002E52B9" w:rsidP="008B6BDD">
      <w:pPr>
        <w:numPr>
          <w:ilvl w:val="0"/>
          <w:numId w:val="8"/>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Izglītojamais par </w:t>
      </w:r>
      <w:proofErr w:type="spellStart"/>
      <w:r>
        <w:rPr>
          <w:rFonts w:ascii="Times New Roman" w:eastAsia="Times New Roman" w:hAnsi="Times New Roman" w:cs="Times New Roman"/>
          <w:color w:val="000000"/>
          <w:sz w:val="24"/>
          <w:szCs w:val="24"/>
        </w:rPr>
        <w:t>problēmsituāciju</w:t>
      </w:r>
      <w:proofErr w:type="spellEnd"/>
      <w:r>
        <w:rPr>
          <w:rFonts w:ascii="Times New Roman" w:eastAsia="Times New Roman" w:hAnsi="Times New Roman" w:cs="Times New Roman"/>
          <w:color w:val="000000"/>
          <w:sz w:val="24"/>
          <w:szCs w:val="24"/>
        </w:rPr>
        <w:t xml:space="preserve"> primāri informē klases audzinātāju vai sociālo pedagogu, ārkārtas situācijā - jebkuru pieaugušo, kurš ir izglītības iestādes darbinieks.</w:t>
      </w:r>
    </w:p>
    <w:p w:rsidR="006276D7" w:rsidRDefault="008B6BDD" w:rsidP="008B6BDD">
      <w:pPr>
        <w:numPr>
          <w:ilvl w:val="0"/>
          <w:numId w:val="8"/>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Vecāki/likumiskie pārstāvji</w:t>
      </w:r>
      <w:r w:rsidR="002E52B9">
        <w:rPr>
          <w:rFonts w:ascii="Times New Roman" w:eastAsia="Times New Roman" w:hAnsi="Times New Roman" w:cs="Times New Roman"/>
          <w:color w:val="000000"/>
          <w:sz w:val="24"/>
          <w:szCs w:val="24"/>
        </w:rPr>
        <w:t xml:space="preserve"> sadarbojoties risina </w:t>
      </w:r>
      <w:proofErr w:type="spellStart"/>
      <w:r w:rsidR="002E52B9">
        <w:rPr>
          <w:rFonts w:ascii="Times New Roman" w:eastAsia="Times New Roman" w:hAnsi="Times New Roman" w:cs="Times New Roman"/>
          <w:color w:val="000000"/>
          <w:sz w:val="24"/>
          <w:szCs w:val="24"/>
        </w:rPr>
        <w:t>problēmsituāciju</w:t>
      </w:r>
      <w:proofErr w:type="spellEnd"/>
      <w:r w:rsidR="002E52B9">
        <w:rPr>
          <w:rFonts w:ascii="Times New Roman" w:eastAsia="Times New Roman" w:hAnsi="Times New Roman" w:cs="Times New Roman"/>
          <w:color w:val="000000"/>
          <w:sz w:val="24"/>
          <w:szCs w:val="24"/>
        </w:rPr>
        <w:t xml:space="preserve"> noteiktajā kārtībā :</w:t>
      </w:r>
    </w:p>
    <w:p w:rsidR="006276D7" w:rsidRPr="000B0421" w:rsidRDefault="002E52B9" w:rsidP="000B0421">
      <w:pPr>
        <w:pStyle w:val="Sarakstarindkopa"/>
        <w:numPr>
          <w:ilvl w:val="1"/>
          <w:numId w:val="26"/>
        </w:numPr>
        <w:pBdr>
          <w:top w:val="nil"/>
          <w:left w:val="nil"/>
          <w:bottom w:val="nil"/>
          <w:right w:val="nil"/>
          <w:between w:val="nil"/>
        </w:pBdr>
        <w:spacing w:after="0" w:line="240" w:lineRule="auto"/>
        <w:ind w:left="1134" w:right="-46" w:hanging="425"/>
        <w:jc w:val="both"/>
        <w:rPr>
          <w:rFonts w:ascii="Times New Roman" w:eastAsia="Times New Roman" w:hAnsi="Times New Roman" w:cs="Times New Roman"/>
          <w:color w:val="000000"/>
          <w:sz w:val="24"/>
          <w:szCs w:val="24"/>
        </w:rPr>
      </w:pPr>
      <w:r w:rsidRPr="000B0421">
        <w:rPr>
          <w:rFonts w:ascii="Times New Roman" w:eastAsia="Times New Roman" w:hAnsi="Times New Roman" w:cs="Times New Roman"/>
          <w:color w:val="000000"/>
          <w:sz w:val="24"/>
          <w:szCs w:val="24"/>
        </w:rPr>
        <w:t xml:space="preserve">ja </w:t>
      </w:r>
      <w:proofErr w:type="spellStart"/>
      <w:r w:rsidRPr="000B0421">
        <w:rPr>
          <w:rFonts w:ascii="Times New Roman" w:eastAsia="Times New Roman" w:hAnsi="Times New Roman" w:cs="Times New Roman"/>
          <w:color w:val="000000"/>
          <w:sz w:val="24"/>
          <w:szCs w:val="24"/>
        </w:rPr>
        <w:t>problēmsituācijā</w:t>
      </w:r>
      <w:proofErr w:type="spellEnd"/>
      <w:r w:rsidRPr="000B0421">
        <w:rPr>
          <w:rFonts w:ascii="Times New Roman" w:eastAsia="Times New Roman" w:hAnsi="Times New Roman" w:cs="Times New Roman"/>
          <w:color w:val="000000"/>
          <w:sz w:val="24"/>
          <w:szCs w:val="24"/>
        </w:rPr>
        <w:t xml:space="preserve"> ir iesaistīts konkrēts pedagogs – sazinās ar pedagogu, sadarbojoties meklē risinājumu;</w:t>
      </w:r>
    </w:p>
    <w:p w:rsidR="006276D7" w:rsidRPr="000B0421" w:rsidRDefault="002E52B9" w:rsidP="000B0421">
      <w:pPr>
        <w:pStyle w:val="Sarakstarindkopa"/>
        <w:numPr>
          <w:ilvl w:val="1"/>
          <w:numId w:val="26"/>
        </w:numPr>
        <w:pBdr>
          <w:top w:val="nil"/>
          <w:left w:val="nil"/>
          <w:bottom w:val="nil"/>
          <w:right w:val="nil"/>
          <w:between w:val="nil"/>
        </w:pBdr>
        <w:tabs>
          <w:tab w:val="left" w:pos="851"/>
          <w:tab w:val="left" w:pos="1134"/>
        </w:tabs>
        <w:spacing w:after="0" w:line="240" w:lineRule="auto"/>
        <w:ind w:right="-46" w:hanging="11"/>
        <w:jc w:val="both"/>
        <w:rPr>
          <w:rFonts w:ascii="Times New Roman" w:eastAsia="Times New Roman" w:hAnsi="Times New Roman" w:cs="Times New Roman"/>
          <w:color w:val="000000"/>
          <w:sz w:val="24"/>
          <w:szCs w:val="24"/>
        </w:rPr>
      </w:pPr>
      <w:r w:rsidRPr="000B0421">
        <w:rPr>
          <w:rFonts w:ascii="Times New Roman" w:eastAsia="Times New Roman" w:hAnsi="Times New Roman" w:cs="Times New Roman"/>
          <w:color w:val="000000"/>
          <w:sz w:val="24"/>
          <w:szCs w:val="24"/>
        </w:rPr>
        <w:t xml:space="preserve"> sazinās ar klases audzinātāju, sadarbojoties meklē risinājumu;</w:t>
      </w:r>
    </w:p>
    <w:p w:rsidR="006276D7" w:rsidRDefault="002E52B9" w:rsidP="000B0421">
      <w:pPr>
        <w:numPr>
          <w:ilvl w:val="1"/>
          <w:numId w:val="26"/>
        </w:num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problēmsituācija nav atrisināta sadarbojoties ar konkrētu pedagogu un/vai klases audzinātāju, vēršas pie izglītības iestādes vadītāja vietnieka – Atbalsta grupas vadītāja;</w:t>
      </w:r>
    </w:p>
    <w:p w:rsidR="006276D7" w:rsidRDefault="002E52B9" w:rsidP="000B0421">
      <w:pPr>
        <w:numPr>
          <w:ilvl w:val="1"/>
          <w:numId w:val="26"/>
        </w:numPr>
        <w:pBdr>
          <w:top w:val="nil"/>
          <w:left w:val="nil"/>
          <w:bottom w:val="nil"/>
          <w:right w:val="nil"/>
          <w:between w:val="nil"/>
        </w:pBdr>
        <w:tabs>
          <w:tab w:val="left" w:pos="851"/>
          <w:tab w:val="left" w:pos="1134"/>
        </w:tabs>
        <w:spacing w:after="0" w:line="240" w:lineRule="auto"/>
        <w:ind w:left="1134" w:right="-46" w:hanging="4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problēmsituācija nav atrisināta sadarbojoties Atbalsta grupā, vēršas pie izglītības iestādes vadītāja;</w:t>
      </w:r>
    </w:p>
    <w:p w:rsidR="006276D7" w:rsidRPr="00211EDE" w:rsidRDefault="002E52B9" w:rsidP="000B0421">
      <w:pPr>
        <w:numPr>
          <w:ilvl w:val="1"/>
          <w:numId w:val="26"/>
        </w:num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problēmsituācija nav atrisināta sadarbībā ar izglītības iestādes vadītāju, vēršas Ventspils I</w:t>
      </w:r>
      <w:r w:rsidR="00211EDE">
        <w:rPr>
          <w:rFonts w:ascii="Times New Roman" w:eastAsia="Times New Roman" w:hAnsi="Times New Roman" w:cs="Times New Roman"/>
          <w:color w:val="000000"/>
          <w:sz w:val="24"/>
          <w:szCs w:val="24"/>
        </w:rPr>
        <w:t>zglītības pārvaldē.</w:t>
      </w:r>
    </w:p>
    <w:p w:rsidR="006276D7" w:rsidRDefault="002E52B9" w:rsidP="000B0421">
      <w:pPr>
        <w:numPr>
          <w:ilvl w:val="0"/>
          <w:numId w:val="26"/>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vadītājam ir pienākums izvērtēt saņemto informāciju par vardarbību pret izglītības procesa īstenošanā iesaistīto personu, informēt izglītības iestādes dibinātāju un risināt situāciju izglītības iestādē.</w:t>
      </w:r>
    </w:p>
    <w:p w:rsidR="00473A99" w:rsidRDefault="002E52B9" w:rsidP="000B0421">
      <w:pPr>
        <w:numPr>
          <w:ilvl w:val="0"/>
          <w:numId w:val="26"/>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Pedagogu, izglītojamo un vecāku/likumiskā pārstāvja komunikācija primāri notiek darba dienās </w:t>
      </w:r>
      <w:proofErr w:type="spellStart"/>
      <w:r>
        <w:rPr>
          <w:rFonts w:ascii="Times New Roman" w:eastAsia="Times New Roman" w:hAnsi="Times New Roman" w:cs="Times New Roman"/>
          <w:color w:val="000000"/>
          <w:sz w:val="24"/>
          <w:szCs w:val="24"/>
        </w:rPr>
        <w:t>skolvadības</w:t>
      </w:r>
      <w:proofErr w:type="spellEnd"/>
      <w:r>
        <w:rPr>
          <w:rFonts w:ascii="Times New Roman" w:eastAsia="Times New Roman" w:hAnsi="Times New Roman" w:cs="Times New Roman"/>
          <w:color w:val="000000"/>
          <w:sz w:val="24"/>
          <w:szCs w:val="24"/>
        </w:rPr>
        <w:t xml:space="preserve"> sistēmas e – klase sarakstē. Komunikācija privātajos saziņas līdzekļos var notikt darba dienās līdz pl.17.00, izņemot ārkārtas gadījumus. </w:t>
      </w:r>
    </w:p>
    <w:p w:rsidR="00050FB1" w:rsidRPr="00050FB1" w:rsidRDefault="00050FB1" w:rsidP="000B0421">
      <w:pPr>
        <w:numPr>
          <w:ilvl w:val="0"/>
          <w:numId w:val="26"/>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FF0000"/>
          <w:sz w:val="24"/>
          <w:szCs w:val="24"/>
        </w:rPr>
      </w:pPr>
      <w:r>
        <w:rPr>
          <w:rFonts w:ascii="Arial" w:hAnsi="Arial" w:cs="Arial"/>
          <w:color w:val="414142"/>
          <w:sz w:val="20"/>
          <w:szCs w:val="20"/>
          <w:shd w:val="clear" w:color="auto" w:fill="FFFFFF"/>
        </w:rPr>
        <w:t> </w:t>
      </w:r>
      <w:r w:rsidRPr="00061263">
        <w:rPr>
          <w:rFonts w:ascii="Times New Roman" w:hAnsi="Times New Roman" w:cs="Times New Roman"/>
          <w:sz w:val="24"/>
          <w:szCs w:val="24"/>
          <w:shd w:val="clear" w:color="auto" w:fill="FFFFFF"/>
        </w:rPr>
        <w:t>Izglītības iestādes vadītājam vai viņa pilnvarotai personai ir tiesības savas, izglītojamo, pedagogu vai citu personu drošības, veselības vai dzīvības apdraudējuma gadījumā Ministru kabineta noteiktajā kārtībā pieprasīt, lai izglītojamais uzrāda, un pārbaudīt izglītojamā personīgās mantas, kā arī ierobežot izglītojamā pārvietošanos.</w:t>
      </w:r>
    </w:p>
    <w:p w:rsidR="00AA7FC9" w:rsidRPr="00AA7FC9" w:rsidRDefault="00AA7FC9" w:rsidP="00AA7FC9">
      <w:pPr>
        <w:pStyle w:val="Sarakstarindkopa"/>
        <w:pBdr>
          <w:top w:val="nil"/>
          <w:left w:val="nil"/>
          <w:bottom w:val="nil"/>
          <w:right w:val="nil"/>
          <w:between w:val="nil"/>
        </w:pBdr>
        <w:spacing w:after="0"/>
        <w:ind w:left="360"/>
        <w:jc w:val="right"/>
        <w:rPr>
          <w:rFonts w:ascii="Times New Roman" w:eastAsia="Times New Roman" w:hAnsi="Times New Roman" w:cs="Times New Roman"/>
          <w:i/>
          <w:color w:val="000000"/>
          <w:sz w:val="24"/>
          <w:szCs w:val="24"/>
        </w:rPr>
      </w:pPr>
      <w:r w:rsidRPr="00AA7FC9">
        <w:rPr>
          <w:rFonts w:ascii="Times New Roman" w:eastAsia="Times New Roman" w:hAnsi="Times New Roman" w:cs="Times New Roman"/>
          <w:i/>
          <w:color w:val="000000"/>
          <w:sz w:val="24"/>
          <w:szCs w:val="24"/>
        </w:rPr>
        <w:t>(2025.gada 3.februāra grozījumi, rīkojums Nr.16)</w:t>
      </w:r>
    </w:p>
    <w:p w:rsidR="000D7943" w:rsidRDefault="000D7943" w:rsidP="002F26D4">
      <w:pPr>
        <w:pBdr>
          <w:top w:val="nil"/>
          <w:left w:val="nil"/>
          <w:bottom w:val="nil"/>
          <w:right w:val="nil"/>
          <w:between w:val="nil"/>
        </w:pBdr>
        <w:tabs>
          <w:tab w:val="left" w:pos="851"/>
          <w:tab w:val="left" w:pos="1134"/>
        </w:tabs>
        <w:spacing w:after="0" w:line="240" w:lineRule="auto"/>
        <w:ind w:right="-46"/>
        <w:rPr>
          <w:rFonts w:ascii="Times New Roman" w:eastAsia="Times New Roman" w:hAnsi="Times New Roman" w:cs="Times New Roman"/>
          <w:b/>
          <w:bCs/>
          <w:color w:val="000000"/>
          <w:sz w:val="28"/>
          <w:szCs w:val="28"/>
        </w:rPr>
      </w:pPr>
    </w:p>
    <w:p w:rsidR="00755B33" w:rsidRDefault="00673A96" w:rsidP="00673A96">
      <w:pPr>
        <w:pBdr>
          <w:top w:val="nil"/>
          <w:left w:val="nil"/>
          <w:bottom w:val="nil"/>
          <w:right w:val="nil"/>
          <w:between w:val="nil"/>
        </w:pBdr>
        <w:tabs>
          <w:tab w:val="left" w:pos="851"/>
          <w:tab w:val="left" w:pos="1134"/>
        </w:tabs>
        <w:spacing w:after="0" w:line="240" w:lineRule="auto"/>
        <w:ind w:right="-46"/>
        <w:jc w:val="center"/>
        <w:rPr>
          <w:rFonts w:ascii="Times New Roman" w:eastAsia="Times New Roman" w:hAnsi="Times New Roman" w:cs="Times New Roman"/>
          <w:b/>
          <w:bCs/>
          <w:color w:val="000000"/>
          <w:sz w:val="28"/>
          <w:szCs w:val="28"/>
        </w:rPr>
      </w:pPr>
      <w:r w:rsidRPr="00673A96">
        <w:rPr>
          <w:rFonts w:ascii="Times New Roman" w:eastAsia="Times New Roman" w:hAnsi="Times New Roman" w:cs="Times New Roman"/>
          <w:b/>
          <w:bCs/>
          <w:color w:val="000000"/>
          <w:sz w:val="28"/>
          <w:szCs w:val="28"/>
        </w:rPr>
        <w:lastRenderedPageBreak/>
        <w:t xml:space="preserve">Kārtība gadījumos, kad konstatēta vardarbība vai prettiesiska </w:t>
      </w:r>
    </w:p>
    <w:p w:rsidR="00673A96" w:rsidRPr="00673A96" w:rsidRDefault="00673A96" w:rsidP="00673A96">
      <w:pPr>
        <w:pBdr>
          <w:top w:val="nil"/>
          <w:left w:val="nil"/>
          <w:bottom w:val="nil"/>
          <w:right w:val="nil"/>
          <w:between w:val="nil"/>
        </w:pBdr>
        <w:tabs>
          <w:tab w:val="left" w:pos="851"/>
          <w:tab w:val="left" w:pos="1134"/>
        </w:tabs>
        <w:spacing w:after="0" w:line="240" w:lineRule="auto"/>
        <w:ind w:right="-46"/>
        <w:jc w:val="center"/>
        <w:rPr>
          <w:rFonts w:ascii="Times New Roman" w:eastAsia="Times New Roman" w:hAnsi="Times New Roman" w:cs="Times New Roman"/>
          <w:color w:val="000000"/>
          <w:sz w:val="28"/>
          <w:szCs w:val="28"/>
        </w:rPr>
      </w:pPr>
      <w:r w:rsidRPr="00673A96">
        <w:rPr>
          <w:rFonts w:ascii="Times New Roman" w:eastAsia="Times New Roman" w:hAnsi="Times New Roman" w:cs="Times New Roman"/>
          <w:b/>
          <w:bCs/>
          <w:color w:val="000000"/>
          <w:sz w:val="28"/>
          <w:szCs w:val="28"/>
        </w:rPr>
        <w:t>darbība pret bērnu</w:t>
      </w:r>
    </w:p>
    <w:p w:rsidR="00673A96" w:rsidRPr="00673A96" w:rsidRDefault="00673A96" w:rsidP="00673A96">
      <w:pPr>
        <w:pBdr>
          <w:top w:val="nil"/>
          <w:left w:val="nil"/>
          <w:bottom w:val="nil"/>
          <w:right w:val="nil"/>
          <w:between w:val="nil"/>
        </w:pBdr>
        <w:tabs>
          <w:tab w:val="left" w:pos="851"/>
          <w:tab w:val="left" w:pos="1134"/>
        </w:tabs>
        <w:spacing w:after="0" w:line="240" w:lineRule="auto"/>
        <w:ind w:right="-46"/>
        <w:jc w:val="center"/>
        <w:rPr>
          <w:rFonts w:ascii="Times New Roman" w:eastAsia="Times New Roman" w:hAnsi="Times New Roman" w:cs="Times New Roman"/>
          <w:color w:val="000000"/>
          <w:sz w:val="28"/>
          <w:szCs w:val="28"/>
        </w:rPr>
      </w:pPr>
    </w:p>
    <w:p w:rsidR="00673A96" w:rsidRPr="00673A96" w:rsidRDefault="00673A96" w:rsidP="0038453E">
      <w:pPr>
        <w:pBdr>
          <w:top w:val="nil"/>
          <w:left w:val="nil"/>
          <w:bottom w:val="nil"/>
          <w:right w:val="nil"/>
          <w:between w:val="nil"/>
        </w:pBdr>
        <w:tabs>
          <w:tab w:val="left" w:pos="851"/>
          <w:tab w:val="left" w:pos="1134"/>
        </w:tabs>
        <w:spacing w:after="0" w:line="240" w:lineRule="auto"/>
        <w:ind w:right="-4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673A96">
        <w:rPr>
          <w:rFonts w:ascii="Times New Roman" w:eastAsia="Times New Roman" w:hAnsi="Times New Roman" w:cs="Times New Roman"/>
          <w:color w:val="000000"/>
          <w:sz w:val="24"/>
          <w:szCs w:val="24"/>
        </w:rPr>
        <w:t>Iekšējie noteikumi nosaka kārtību, kādā tiek izskatīti gadījumi, kad konstatēta vardarbība vai prettiesiska darbība pret izglītojamo Ventspils 6. vidusskolā, nodrošinot drošu izglītības procesu. </w:t>
      </w:r>
    </w:p>
    <w:p w:rsidR="00673A96" w:rsidRPr="0038453E" w:rsidRDefault="0038453E" w:rsidP="00673A96">
      <w:pPr>
        <w:numPr>
          <w:ilvl w:val="0"/>
          <w:numId w:val="23"/>
        </w:numPr>
        <w:pBdr>
          <w:top w:val="nil"/>
          <w:left w:val="nil"/>
          <w:bottom w:val="nil"/>
          <w:right w:val="nil"/>
          <w:between w:val="nil"/>
        </w:pBdr>
        <w:tabs>
          <w:tab w:val="left" w:pos="851"/>
          <w:tab w:val="left" w:pos="1134"/>
        </w:tabs>
        <w:spacing w:after="0" w:line="240" w:lineRule="auto"/>
        <w:ind w:right="-4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Noteikumi </w:t>
      </w:r>
      <w:r w:rsidR="00673A96" w:rsidRPr="00673A96">
        <w:rPr>
          <w:rFonts w:ascii="Times New Roman" w:eastAsia="Times New Roman" w:hAnsi="Times New Roman" w:cs="Times New Roman"/>
          <w:color w:val="000000"/>
          <w:sz w:val="24"/>
          <w:szCs w:val="24"/>
        </w:rPr>
        <w:t>ir saistoši Skolas darbiniekiem, izglītojamiem un i</w:t>
      </w:r>
      <w:r>
        <w:rPr>
          <w:rFonts w:ascii="Times New Roman" w:eastAsia="Times New Roman" w:hAnsi="Times New Roman" w:cs="Times New Roman"/>
          <w:color w:val="000000"/>
          <w:sz w:val="24"/>
          <w:szCs w:val="24"/>
        </w:rPr>
        <w:t>zglītojamo vecākiem/likumiskajiem pārstāvjiem</w:t>
      </w:r>
      <w:r w:rsidR="00673A96" w:rsidRPr="00673A96">
        <w:rPr>
          <w:rFonts w:ascii="Times New Roman" w:eastAsia="Times New Roman" w:hAnsi="Times New Roman" w:cs="Times New Roman"/>
          <w:color w:val="000000"/>
          <w:sz w:val="24"/>
          <w:szCs w:val="24"/>
        </w:rPr>
        <w:t>.</w:t>
      </w:r>
    </w:p>
    <w:p w:rsidR="00673A96" w:rsidRPr="0038453E" w:rsidRDefault="00673A96" w:rsidP="00673A96">
      <w:pPr>
        <w:numPr>
          <w:ilvl w:val="0"/>
          <w:numId w:val="25"/>
        </w:numPr>
        <w:pBdr>
          <w:top w:val="nil"/>
          <w:left w:val="nil"/>
          <w:bottom w:val="nil"/>
          <w:right w:val="nil"/>
          <w:between w:val="nil"/>
        </w:pBdr>
        <w:tabs>
          <w:tab w:val="left" w:pos="851"/>
          <w:tab w:val="left" w:pos="1134"/>
        </w:tabs>
        <w:spacing w:after="0" w:line="240" w:lineRule="auto"/>
        <w:ind w:right="-46" w:hanging="284"/>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Pārkāpuma izskatīšanas kārtība var atšķirties atkarībā no pārkāpuma smaguma. Vieglāku pārkāpumu gadījumā klases audzinātājs vai priekšmeta skolotājs lūdz iesaistītajiem izglītojamiem sniegt paskaidrojumus un veic pārrunas, nepieciešamības gadījumā uzaicinot uz pārrunām arī vecākus/likumisko</w:t>
      </w:r>
      <w:r w:rsidR="00E04308">
        <w:rPr>
          <w:rFonts w:ascii="Times New Roman" w:eastAsia="Times New Roman" w:hAnsi="Times New Roman" w:cs="Times New Roman"/>
          <w:color w:val="000000"/>
          <w:sz w:val="24"/>
          <w:szCs w:val="24"/>
        </w:rPr>
        <w:t>s pārstāvjus</w:t>
      </w:r>
      <w:r w:rsidRPr="00673A96">
        <w:rPr>
          <w:rFonts w:ascii="Times New Roman" w:eastAsia="Times New Roman" w:hAnsi="Times New Roman" w:cs="Times New Roman"/>
          <w:color w:val="000000"/>
          <w:sz w:val="24"/>
          <w:szCs w:val="24"/>
        </w:rPr>
        <w:t>. Ja pārkāpums ir smags, tā izskatīšanā tiek iesaistīts arī skolas atbalsta personāls.</w:t>
      </w:r>
    </w:p>
    <w:p w:rsidR="00673A96" w:rsidRPr="00673A96" w:rsidRDefault="00673A96" w:rsidP="0038453E">
      <w:pPr>
        <w:pBdr>
          <w:top w:val="nil"/>
          <w:left w:val="nil"/>
          <w:bottom w:val="nil"/>
          <w:right w:val="nil"/>
          <w:between w:val="nil"/>
        </w:pBdr>
        <w:tabs>
          <w:tab w:val="left" w:pos="851"/>
          <w:tab w:val="left" w:pos="1134"/>
        </w:tabs>
        <w:spacing w:after="0" w:line="240" w:lineRule="auto"/>
        <w:ind w:right="-46" w:hanging="284"/>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   Rīcības plāns gadījumos, kad konstatēta vardarbība vai prettiesiska darbība pret izglītojamo:</w:t>
      </w:r>
    </w:p>
    <w:p w:rsidR="00673A96" w:rsidRPr="00673A96" w:rsidRDefault="00673A96" w:rsidP="002E5F26">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4.1. Izglītojamais ziņo par iespējamu vardarbību vai prettiesisku darbību, kas vērsta pret viņu, pedagogam vai citam izglītības iestādes darbiniekam.</w:t>
      </w:r>
    </w:p>
    <w:p w:rsidR="00673A96" w:rsidRPr="00673A96" w:rsidRDefault="00673A96" w:rsidP="002E5F26">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4.2. Persona, kura konstatējusi iespējamu vardarbību vai prettiesisku darbību pret izglītojamo, informē izglītības iestādes administrāciju, sociālo pedagogu vai psihologu, vai medicīnas darbinieku par konstatēto.</w:t>
      </w:r>
    </w:p>
    <w:p w:rsidR="00673A96" w:rsidRPr="00673A96" w:rsidRDefault="00673A96" w:rsidP="002E5F26">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4.3. Sociālais pedagogs vai psihologs ar cietušo izglītojamo veic pārrunas par notikušo un rakstiski ziņo izglītības iestādes vadītājam par sarunā konstatētajiem faktiem.</w:t>
      </w:r>
    </w:p>
    <w:p w:rsidR="00673A96" w:rsidRPr="00673A96" w:rsidRDefault="00673A96" w:rsidP="005C1BE8">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 xml:space="preserve">4.4. Medicīnas darbinieks veic pārrunas ar izglītojamo, veic apskati, fiksē konstatētās vardarbības sekas, ja nepieciešams, izsauc neatliekamo medicīnisko palīdzību un ziņo </w:t>
      </w:r>
      <w:r w:rsidR="005C1BE8">
        <w:rPr>
          <w:rFonts w:ascii="Times New Roman" w:eastAsia="Times New Roman" w:hAnsi="Times New Roman" w:cs="Times New Roman"/>
          <w:color w:val="000000"/>
          <w:sz w:val="24"/>
          <w:szCs w:val="24"/>
        </w:rPr>
        <w:t>izglītojamā vecākiem/likumiskajie</w:t>
      </w:r>
      <w:r w:rsidRPr="00673A96">
        <w:rPr>
          <w:rFonts w:ascii="Times New Roman" w:eastAsia="Times New Roman" w:hAnsi="Times New Roman" w:cs="Times New Roman"/>
          <w:color w:val="000000"/>
          <w:sz w:val="24"/>
          <w:szCs w:val="24"/>
        </w:rPr>
        <w:t>m pārstāv</w:t>
      </w:r>
      <w:r w:rsidR="005C1BE8">
        <w:rPr>
          <w:rFonts w:ascii="Times New Roman" w:eastAsia="Times New Roman" w:hAnsi="Times New Roman" w:cs="Times New Roman"/>
          <w:color w:val="000000"/>
          <w:sz w:val="24"/>
          <w:szCs w:val="24"/>
        </w:rPr>
        <w:t>j</w:t>
      </w:r>
      <w:r w:rsidRPr="00673A96">
        <w:rPr>
          <w:rFonts w:ascii="Times New Roman" w:eastAsia="Times New Roman" w:hAnsi="Times New Roman" w:cs="Times New Roman"/>
          <w:color w:val="000000"/>
          <w:sz w:val="24"/>
          <w:szCs w:val="24"/>
        </w:rPr>
        <w:t>i</w:t>
      </w:r>
      <w:r w:rsidR="005C1BE8">
        <w:rPr>
          <w:rFonts w:ascii="Times New Roman" w:eastAsia="Times New Roman" w:hAnsi="Times New Roman" w:cs="Times New Roman"/>
          <w:color w:val="000000"/>
          <w:sz w:val="24"/>
          <w:szCs w:val="24"/>
        </w:rPr>
        <w:t>e</w:t>
      </w:r>
      <w:r w:rsidRPr="00673A96">
        <w:rPr>
          <w:rFonts w:ascii="Times New Roman" w:eastAsia="Times New Roman" w:hAnsi="Times New Roman" w:cs="Times New Roman"/>
          <w:color w:val="000000"/>
          <w:sz w:val="24"/>
          <w:szCs w:val="24"/>
        </w:rPr>
        <w:t>m.</w:t>
      </w:r>
    </w:p>
    <w:p w:rsidR="00673A96" w:rsidRPr="00673A96" w:rsidRDefault="00673A96" w:rsidP="005C1BE8">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4.5. Ja vardarbība notikusi ģimenē, iestādes vadītājs nekavējoties ziņo policijai un bāriņtiesai.</w:t>
      </w:r>
    </w:p>
    <w:p w:rsidR="00F77114" w:rsidRDefault="00673A96" w:rsidP="0015614C">
      <w:pPr>
        <w:pBdr>
          <w:top w:val="nil"/>
          <w:left w:val="nil"/>
          <w:bottom w:val="nil"/>
          <w:right w:val="nil"/>
          <w:between w:val="nil"/>
        </w:pBdr>
        <w:tabs>
          <w:tab w:val="left" w:pos="851"/>
          <w:tab w:val="left" w:pos="1134"/>
        </w:tabs>
        <w:spacing w:after="0" w:line="240" w:lineRule="auto"/>
        <w:ind w:left="1134" w:right="-46" w:hanging="425"/>
        <w:jc w:val="both"/>
        <w:rPr>
          <w:rFonts w:ascii="Times New Roman" w:eastAsia="Times New Roman" w:hAnsi="Times New Roman" w:cs="Times New Roman"/>
          <w:color w:val="000000"/>
          <w:sz w:val="24"/>
          <w:szCs w:val="24"/>
        </w:rPr>
      </w:pPr>
      <w:r w:rsidRPr="00673A96">
        <w:rPr>
          <w:rFonts w:ascii="Times New Roman" w:eastAsia="Times New Roman" w:hAnsi="Times New Roman" w:cs="Times New Roman"/>
          <w:color w:val="000000"/>
          <w:sz w:val="24"/>
          <w:szCs w:val="24"/>
        </w:rPr>
        <w:t>4.6. Ja vardarbība notikusi ārpus ģimenes, iestādes vadītājs vai sociālais darbinieks, vai pedagogs paziņo par konstatēto izglītojamā vecākiem/likumiskajam pārstāvim.</w:t>
      </w:r>
    </w:p>
    <w:p w:rsidR="00CF486C" w:rsidRDefault="00CF486C" w:rsidP="00F77114">
      <w:pPr>
        <w:pBdr>
          <w:top w:val="nil"/>
          <w:left w:val="nil"/>
          <w:bottom w:val="nil"/>
          <w:right w:val="nil"/>
          <w:between w:val="nil"/>
        </w:pBdr>
        <w:tabs>
          <w:tab w:val="left" w:pos="851"/>
          <w:tab w:val="left" w:pos="1134"/>
        </w:tabs>
        <w:spacing w:after="0" w:line="240" w:lineRule="auto"/>
        <w:ind w:left="709" w:right="-46"/>
        <w:jc w:val="both"/>
        <w:rPr>
          <w:rFonts w:ascii="Times New Roman" w:eastAsia="Times New Roman" w:hAnsi="Times New Roman" w:cs="Times New Roman"/>
          <w:color w:val="000000"/>
          <w:sz w:val="24"/>
          <w:szCs w:val="24"/>
        </w:rPr>
      </w:pPr>
    </w:p>
    <w:p w:rsidR="00A448D6" w:rsidRDefault="00A448D6" w:rsidP="00F77114">
      <w:pPr>
        <w:pBdr>
          <w:top w:val="nil"/>
          <w:left w:val="nil"/>
          <w:bottom w:val="nil"/>
          <w:right w:val="nil"/>
          <w:between w:val="nil"/>
        </w:pBdr>
        <w:tabs>
          <w:tab w:val="left" w:pos="851"/>
          <w:tab w:val="left" w:pos="1134"/>
        </w:tabs>
        <w:spacing w:after="0" w:line="240" w:lineRule="auto"/>
        <w:ind w:left="709" w:right="-46"/>
        <w:jc w:val="both"/>
        <w:rPr>
          <w:rFonts w:ascii="Times New Roman" w:eastAsia="Times New Roman" w:hAnsi="Times New Roman" w:cs="Times New Roman"/>
          <w:color w:val="000000"/>
          <w:sz w:val="24"/>
          <w:szCs w:val="24"/>
        </w:rPr>
      </w:pPr>
    </w:p>
    <w:p w:rsidR="00F77114" w:rsidRDefault="00F77114" w:rsidP="0015614C">
      <w:pPr>
        <w:pBdr>
          <w:top w:val="nil"/>
          <w:left w:val="nil"/>
          <w:bottom w:val="nil"/>
          <w:right w:val="nil"/>
          <w:between w:val="nil"/>
        </w:pBdr>
        <w:tabs>
          <w:tab w:val="left" w:pos="851"/>
          <w:tab w:val="left" w:pos="1134"/>
        </w:tabs>
        <w:spacing w:after="0" w:line="240" w:lineRule="auto"/>
        <w:ind w:left="709" w:right="-4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Vecāku iesaistes kārtība</w:t>
      </w:r>
      <w:r w:rsidRPr="00F77114">
        <w:rPr>
          <w:rFonts w:ascii="Times New Roman" w:eastAsia="Times New Roman" w:hAnsi="Times New Roman" w:cs="Times New Roman"/>
          <w:b/>
          <w:color w:val="000000"/>
          <w:sz w:val="28"/>
          <w:szCs w:val="28"/>
        </w:rPr>
        <w:t xml:space="preserve"> vardarbības (tai skaitā ņir</w:t>
      </w:r>
      <w:r>
        <w:rPr>
          <w:rFonts w:ascii="Times New Roman" w:eastAsia="Times New Roman" w:hAnsi="Times New Roman" w:cs="Times New Roman"/>
          <w:b/>
          <w:color w:val="000000"/>
          <w:sz w:val="28"/>
          <w:szCs w:val="28"/>
        </w:rPr>
        <w:t xml:space="preserve">gāšanās) </w:t>
      </w:r>
      <w:proofErr w:type="spellStart"/>
      <w:r>
        <w:rPr>
          <w:rFonts w:ascii="Times New Roman" w:eastAsia="Times New Roman" w:hAnsi="Times New Roman" w:cs="Times New Roman"/>
          <w:b/>
          <w:color w:val="000000"/>
          <w:sz w:val="28"/>
          <w:szCs w:val="28"/>
        </w:rPr>
        <w:t>prevencijas</w:t>
      </w:r>
      <w:proofErr w:type="spellEnd"/>
      <w:r>
        <w:rPr>
          <w:rFonts w:ascii="Times New Roman" w:eastAsia="Times New Roman" w:hAnsi="Times New Roman" w:cs="Times New Roman"/>
          <w:b/>
          <w:color w:val="000000"/>
          <w:sz w:val="28"/>
          <w:szCs w:val="28"/>
        </w:rPr>
        <w:t xml:space="preserve"> veicināšanā</w:t>
      </w:r>
    </w:p>
    <w:p w:rsidR="0015614C" w:rsidRPr="0015614C" w:rsidRDefault="0015614C" w:rsidP="0015614C">
      <w:pPr>
        <w:pBdr>
          <w:top w:val="nil"/>
          <w:left w:val="nil"/>
          <w:bottom w:val="nil"/>
          <w:right w:val="nil"/>
          <w:between w:val="nil"/>
        </w:pBdr>
        <w:tabs>
          <w:tab w:val="left" w:pos="851"/>
          <w:tab w:val="left" w:pos="1134"/>
        </w:tabs>
        <w:spacing w:after="0" w:line="240" w:lineRule="auto"/>
        <w:ind w:left="709" w:right="-46"/>
        <w:jc w:val="center"/>
        <w:rPr>
          <w:rFonts w:ascii="Times New Roman" w:eastAsia="Times New Roman" w:hAnsi="Times New Roman" w:cs="Times New Roman"/>
          <w:b/>
          <w:color w:val="000000"/>
          <w:sz w:val="28"/>
          <w:szCs w:val="28"/>
        </w:rPr>
      </w:pPr>
    </w:p>
    <w:p w:rsidR="0015614C" w:rsidRDefault="00507E90" w:rsidP="0015614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sidRPr="00507E90">
        <w:rPr>
          <w:rFonts w:ascii="Times New Roman" w:hAnsi="Times New Roman" w:cs="Times New Roman"/>
          <w:sz w:val="24"/>
          <w:szCs w:val="24"/>
          <w:lang w:eastAsia="en-US"/>
        </w:rPr>
        <w:t xml:space="preserve">Vardarbības </w:t>
      </w:r>
      <w:proofErr w:type="spellStart"/>
      <w:r w:rsidRPr="00507E90">
        <w:rPr>
          <w:rFonts w:ascii="Times New Roman" w:hAnsi="Times New Roman" w:cs="Times New Roman"/>
          <w:sz w:val="24"/>
          <w:szCs w:val="24"/>
          <w:lang w:eastAsia="en-US"/>
        </w:rPr>
        <w:t>prevencijas</w:t>
      </w:r>
      <w:proofErr w:type="spellEnd"/>
      <w:r w:rsidRPr="00507E90">
        <w:rPr>
          <w:rFonts w:ascii="Times New Roman" w:hAnsi="Times New Roman" w:cs="Times New Roman"/>
          <w:sz w:val="24"/>
          <w:szCs w:val="24"/>
          <w:lang w:eastAsia="en-US"/>
        </w:rPr>
        <w:t xml:space="preserve"> </w:t>
      </w:r>
      <w:r w:rsidRPr="00C22865">
        <w:rPr>
          <w:rFonts w:ascii="Times New Roman" w:hAnsi="Times New Roman" w:cs="Times New Roman"/>
          <w:sz w:val="24"/>
          <w:szCs w:val="24"/>
          <w:lang w:eastAsia="en-US"/>
        </w:rPr>
        <w:t>veicināšanā</w:t>
      </w:r>
      <w:r w:rsidRPr="00507E90">
        <w:rPr>
          <w:rFonts w:ascii="Times New Roman" w:hAnsi="Times New Roman" w:cs="Times New Roman"/>
          <w:sz w:val="24"/>
          <w:szCs w:val="24"/>
          <w:lang w:eastAsia="en-US"/>
        </w:rPr>
        <w:t xml:space="preserve"> i</w:t>
      </w:r>
      <w:r w:rsidR="00F77114" w:rsidRPr="00507E90">
        <w:rPr>
          <w:rFonts w:ascii="Times New Roman" w:hAnsi="Times New Roman" w:cs="Times New Roman"/>
          <w:sz w:val="24"/>
          <w:szCs w:val="24"/>
          <w:lang w:eastAsia="en-US"/>
        </w:rPr>
        <w:t xml:space="preserve">zglītības iestādes organizētajās aktivitātēs (piemēram Skolas padomes sanāksmēs, Vecāku dienās, klases sapulcēs, individuālajās sarunās) </w:t>
      </w:r>
      <w:r w:rsidR="0002346C">
        <w:rPr>
          <w:rFonts w:ascii="Times New Roman" w:hAnsi="Times New Roman" w:cs="Times New Roman"/>
          <w:sz w:val="24"/>
          <w:szCs w:val="24"/>
          <w:lang w:eastAsia="en-US"/>
        </w:rPr>
        <w:t xml:space="preserve">tiek </w:t>
      </w:r>
      <w:r w:rsidR="00F77114" w:rsidRPr="00507E90">
        <w:rPr>
          <w:rFonts w:ascii="Times New Roman" w:hAnsi="Times New Roman" w:cs="Times New Roman"/>
          <w:sz w:val="24"/>
          <w:szCs w:val="24"/>
          <w:lang w:eastAsia="en-US"/>
        </w:rPr>
        <w:t>paust</w:t>
      </w:r>
      <w:r w:rsidR="0002346C">
        <w:rPr>
          <w:rFonts w:ascii="Times New Roman" w:hAnsi="Times New Roman" w:cs="Times New Roman"/>
          <w:sz w:val="24"/>
          <w:szCs w:val="24"/>
          <w:lang w:eastAsia="en-US"/>
        </w:rPr>
        <w:t>a izglītojoša informācija</w:t>
      </w:r>
      <w:r w:rsidR="00F77114" w:rsidRPr="00507E90">
        <w:rPr>
          <w:rFonts w:ascii="Times New Roman" w:hAnsi="Times New Roman" w:cs="Times New Roman"/>
          <w:sz w:val="24"/>
          <w:szCs w:val="24"/>
          <w:lang w:eastAsia="en-US"/>
        </w:rPr>
        <w:t xml:space="preserve">  par vardarbības </w:t>
      </w:r>
      <w:r w:rsidR="00C4239C">
        <w:rPr>
          <w:rFonts w:ascii="Times New Roman" w:hAnsi="Times New Roman" w:cs="Times New Roman"/>
          <w:sz w:val="24"/>
          <w:szCs w:val="24"/>
          <w:lang w:eastAsia="en-US"/>
        </w:rPr>
        <w:t xml:space="preserve">atpazīšanu </w:t>
      </w:r>
      <w:r w:rsidR="00F77114" w:rsidRPr="00507E90">
        <w:rPr>
          <w:rFonts w:ascii="Times New Roman" w:hAnsi="Times New Roman" w:cs="Times New Roman"/>
          <w:sz w:val="24"/>
          <w:szCs w:val="24"/>
          <w:lang w:eastAsia="en-US"/>
        </w:rPr>
        <w:t xml:space="preserve">(visa veida) </w:t>
      </w:r>
      <w:r w:rsidR="00C4239C">
        <w:rPr>
          <w:rFonts w:ascii="Times New Roman" w:hAnsi="Times New Roman" w:cs="Times New Roman"/>
          <w:sz w:val="24"/>
          <w:szCs w:val="24"/>
          <w:lang w:eastAsia="en-US"/>
        </w:rPr>
        <w:t>un</w:t>
      </w:r>
      <w:r w:rsidR="00F77114" w:rsidRPr="00507E90">
        <w:rPr>
          <w:rFonts w:ascii="Times New Roman" w:hAnsi="Times New Roman" w:cs="Times New Roman"/>
          <w:sz w:val="24"/>
          <w:szCs w:val="24"/>
          <w:lang w:eastAsia="en-US"/>
        </w:rPr>
        <w:t xml:space="preserve"> nepieļaušanu ģimenē</w:t>
      </w:r>
      <w:r w:rsidRPr="00507E90">
        <w:rPr>
          <w:rFonts w:ascii="Times New Roman" w:hAnsi="Times New Roman" w:cs="Times New Roman"/>
          <w:sz w:val="24"/>
          <w:szCs w:val="24"/>
          <w:lang w:eastAsia="en-US"/>
        </w:rPr>
        <w:t xml:space="preserve"> un izglītības iestādē</w:t>
      </w:r>
      <w:r w:rsidR="00F77114" w:rsidRPr="00507E90">
        <w:rPr>
          <w:rFonts w:ascii="Times New Roman" w:hAnsi="Times New Roman" w:cs="Times New Roman"/>
          <w:sz w:val="24"/>
          <w:szCs w:val="24"/>
          <w:lang w:eastAsia="en-US"/>
        </w:rPr>
        <w:t xml:space="preserve">, emocionāli siltu un atbalstošu attiecību veidošanas nozīmību, nepieciešamību </w:t>
      </w:r>
      <w:r w:rsidR="00CB0D19">
        <w:rPr>
          <w:rFonts w:ascii="Times New Roman" w:hAnsi="Times New Roman" w:cs="Times New Roman"/>
          <w:sz w:val="24"/>
          <w:szCs w:val="24"/>
          <w:lang w:eastAsia="en-US"/>
        </w:rPr>
        <w:t xml:space="preserve">konstruktīvi risināt konfliktus, </w:t>
      </w:r>
      <w:proofErr w:type="spellStart"/>
      <w:r w:rsidR="00CB0D19">
        <w:rPr>
          <w:rFonts w:ascii="Times New Roman" w:hAnsi="Times New Roman" w:cs="Times New Roman"/>
          <w:sz w:val="24"/>
          <w:szCs w:val="24"/>
          <w:lang w:eastAsia="en-US"/>
        </w:rPr>
        <w:t>pāraprūpes</w:t>
      </w:r>
      <w:proofErr w:type="spellEnd"/>
      <w:r w:rsidR="00CB0D19">
        <w:rPr>
          <w:rFonts w:ascii="Times New Roman" w:hAnsi="Times New Roman" w:cs="Times New Roman"/>
          <w:sz w:val="24"/>
          <w:szCs w:val="24"/>
          <w:lang w:eastAsia="en-US"/>
        </w:rPr>
        <w:t xml:space="preserve"> riskiem un ietekmi uz izglītojamā attīstību.</w:t>
      </w:r>
    </w:p>
    <w:p w:rsidR="0015614C" w:rsidRDefault="0015614C" w:rsidP="0015614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Izglītības iestādē tiek </w:t>
      </w:r>
      <w:r w:rsidRPr="0015614C">
        <w:rPr>
          <w:rFonts w:ascii="Times New Roman" w:hAnsi="Times New Roman" w:cs="Times New Roman"/>
          <w:sz w:val="24"/>
          <w:szCs w:val="24"/>
          <w:lang w:eastAsia="en-US"/>
        </w:rPr>
        <w:t>definēt</w:t>
      </w:r>
      <w:r>
        <w:rPr>
          <w:rFonts w:ascii="Times New Roman" w:hAnsi="Times New Roman" w:cs="Times New Roman"/>
          <w:sz w:val="24"/>
          <w:szCs w:val="24"/>
          <w:lang w:eastAsia="en-US"/>
        </w:rPr>
        <w:t>as un iedzīvinātas</w:t>
      </w:r>
      <w:r w:rsidRPr="0015614C">
        <w:rPr>
          <w:rFonts w:ascii="Times New Roman" w:hAnsi="Times New Roman" w:cs="Times New Roman"/>
          <w:sz w:val="24"/>
          <w:szCs w:val="24"/>
          <w:lang w:eastAsia="en-US"/>
        </w:rPr>
        <w:t xml:space="preserve"> s</w:t>
      </w:r>
      <w:r>
        <w:rPr>
          <w:rFonts w:ascii="Times New Roman" w:hAnsi="Times New Roman" w:cs="Times New Roman"/>
          <w:sz w:val="24"/>
          <w:szCs w:val="24"/>
          <w:lang w:eastAsia="en-US"/>
        </w:rPr>
        <w:t>kolas vērtības.</w:t>
      </w:r>
    </w:p>
    <w:p w:rsidR="0015614C" w:rsidRDefault="0015614C" w:rsidP="0015614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Izglītības iestādē tiek </w:t>
      </w:r>
      <w:r w:rsidRPr="0015614C">
        <w:rPr>
          <w:rFonts w:ascii="Times New Roman" w:hAnsi="Times New Roman" w:cs="Times New Roman"/>
          <w:sz w:val="24"/>
          <w:szCs w:val="24"/>
          <w:lang w:eastAsia="en-US"/>
        </w:rPr>
        <w:t>veikt</w:t>
      </w:r>
      <w:r>
        <w:rPr>
          <w:rFonts w:ascii="Times New Roman" w:hAnsi="Times New Roman" w:cs="Times New Roman"/>
          <w:sz w:val="24"/>
          <w:szCs w:val="24"/>
          <w:lang w:eastAsia="en-US"/>
        </w:rPr>
        <w:t>as sistemātiskas  aptaujas, lai preventīvi konstatētu vardarbības iespējas (piemēram EMU)</w:t>
      </w:r>
      <w:r w:rsidRPr="0015614C">
        <w:rPr>
          <w:rFonts w:ascii="Times New Roman" w:hAnsi="Times New Roman" w:cs="Times New Roman"/>
          <w:sz w:val="24"/>
          <w:szCs w:val="24"/>
          <w:lang w:eastAsia="en-US"/>
        </w:rPr>
        <w:t>, iesaistot skolas pedagogus, vecākus un izglītojamos</w:t>
      </w:r>
      <w:r>
        <w:rPr>
          <w:rFonts w:ascii="Times New Roman" w:hAnsi="Times New Roman" w:cs="Times New Roman"/>
          <w:sz w:val="24"/>
          <w:szCs w:val="24"/>
          <w:lang w:eastAsia="en-US"/>
        </w:rPr>
        <w:t>. Nepieciešamības gadījumā tiek veikta speciālistu piesaiste.</w:t>
      </w:r>
    </w:p>
    <w:p w:rsidR="00072FD1" w:rsidRDefault="00072FD1" w:rsidP="0015614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Ziņošanai par vardarbības gadījumu  ir pieejama mobilā lietotne “Neklusē, profesionāla psihologa anonīma palīdzība.</w:t>
      </w:r>
    </w:p>
    <w:p w:rsidR="0015614C" w:rsidRPr="0015614C" w:rsidRDefault="0015614C" w:rsidP="0015614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Izglītības iestādē tiek </w:t>
      </w:r>
      <w:r w:rsidR="00072FD1">
        <w:rPr>
          <w:rFonts w:ascii="Times New Roman" w:hAnsi="Times New Roman" w:cs="Times New Roman"/>
          <w:sz w:val="24"/>
          <w:szCs w:val="24"/>
          <w:lang w:eastAsia="en-US"/>
        </w:rPr>
        <w:t xml:space="preserve">veicināta atbalstoša un iekļaujoša vide </w:t>
      </w:r>
      <w:r w:rsidRPr="0015614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pedagogiem</w:t>
      </w:r>
      <w:r w:rsidRPr="0015614C">
        <w:rPr>
          <w:rFonts w:ascii="Times New Roman" w:hAnsi="Times New Roman" w:cs="Times New Roman"/>
          <w:sz w:val="24"/>
          <w:szCs w:val="24"/>
          <w:lang w:eastAsia="en-US"/>
        </w:rPr>
        <w:t xml:space="preserve">, vecākiem un </w:t>
      </w:r>
      <w:r>
        <w:rPr>
          <w:rFonts w:ascii="Times New Roman" w:hAnsi="Times New Roman" w:cs="Times New Roman"/>
          <w:sz w:val="24"/>
          <w:szCs w:val="24"/>
          <w:lang w:eastAsia="en-US"/>
        </w:rPr>
        <w:t>izglītojamiem</w:t>
      </w:r>
      <w:r w:rsidR="00072FD1">
        <w:rPr>
          <w:rFonts w:ascii="Times New Roman" w:hAnsi="Times New Roman" w:cs="Times New Roman"/>
          <w:sz w:val="24"/>
          <w:szCs w:val="24"/>
          <w:lang w:eastAsia="en-US"/>
        </w:rPr>
        <w:t xml:space="preserve">, veicinot izpratni par veselīgu savstarpējo attiecību veidošanu, </w:t>
      </w:r>
      <w:r w:rsidRPr="0015614C">
        <w:rPr>
          <w:rFonts w:ascii="Times New Roman" w:hAnsi="Times New Roman" w:cs="Times New Roman"/>
          <w:sz w:val="24"/>
          <w:szCs w:val="24"/>
          <w:lang w:eastAsia="en-US"/>
        </w:rPr>
        <w:t xml:space="preserve">dažādības pieņemšanu, </w:t>
      </w:r>
      <w:proofErr w:type="spellStart"/>
      <w:r w:rsidRPr="0015614C">
        <w:rPr>
          <w:rFonts w:ascii="Times New Roman" w:hAnsi="Times New Roman" w:cs="Times New Roman"/>
          <w:sz w:val="24"/>
          <w:szCs w:val="24"/>
          <w:lang w:eastAsia="en-US"/>
        </w:rPr>
        <w:t>cie</w:t>
      </w:r>
      <w:r>
        <w:rPr>
          <w:rFonts w:ascii="Times New Roman" w:hAnsi="Times New Roman" w:cs="Times New Roman"/>
          <w:sz w:val="24"/>
          <w:szCs w:val="24"/>
          <w:lang w:eastAsia="en-US"/>
        </w:rPr>
        <w:t>ņpilnu</w:t>
      </w:r>
      <w:proofErr w:type="spellEnd"/>
      <w:r>
        <w:rPr>
          <w:rFonts w:ascii="Times New Roman" w:hAnsi="Times New Roman" w:cs="Times New Roman"/>
          <w:sz w:val="24"/>
          <w:szCs w:val="24"/>
          <w:lang w:eastAsia="en-US"/>
        </w:rPr>
        <w:t xml:space="preserve"> savstarpējo komunikāciju.</w:t>
      </w:r>
    </w:p>
    <w:p w:rsidR="00C4239C" w:rsidRDefault="00507E90" w:rsidP="00C4239C">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sidRPr="00C4239C">
        <w:rPr>
          <w:rFonts w:ascii="Times New Roman" w:hAnsi="Times New Roman" w:cs="Times New Roman"/>
          <w:sz w:val="24"/>
          <w:szCs w:val="24"/>
          <w:lang w:eastAsia="en-US"/>
        </w:rPr>
        <w:lastRenderedPageBreak/>
        <w:t>Izglītības iestādē, iepriekš vienojoties, ir pieejams izglītības p</w:t>
      </w:r>
      <w:r w:rsidR="00C4239C" w:rsidRPr="00C4239C">
        <w:rPr>
          <w:rFonts w:ascii="Times New Roman" w:hAnsi="Times New Roman" w:cs="Times New Roman"/>
          <w:sz w:val="24"/>
          <w:szCs w:val="24"/>
          <w:lang w:eastAsia="en-US"/>
        </w:rPr>
        <w:t>sihologs vecāku</w:t>
      </w:r>
      <w:r w:rsidRPr="00C4239C">
        <w:rPr>
          <w:rFonts w:ascii="Times New Roman" w:hAnsi="Times New Roman" w:cs="Times New Roman"/>
          <w:sz w:val="24"/>
          <w:szCs w:val="24"/>
          <w:lang w:eastAsia="en-US"/>
        </w:rPr>
        <w:t>/likumis</w:t>
      </w:r>
      <w:r w:rsidR="00C4239C" w:rsidRPr="00C4239C">
        <w:rPr>
          <w:rFonts w:ascii="Times New Roman" w:hAnsi="Times New Roman" w:cs="Times New Roman"/>
          <w:sz w:val="24"/>
          <w:szCs w:val="24"/>
          <w:lang w:eastAsia="en-US"/>
        </w:rPr>
        <w:t xml:space="preserve">ko </w:t>
      </w:r>
      <w:r w:rsidRPr="00C4239C">
        <w:rPr>
          <w:rFonts w:ascii="Times New Roman" w:hAnsi="Times New Roman" w:cs="Times New Roman"/>
          <w:sz w:val="24"/>
          <w:szCs w:val="24"/>
          <w:lang w:eastAsia="en-US"/>
        </w:rPr>
        <w:t xml:space="preserve"> pārst</w:t>
      </w:r>
      <w:r w:rsidR="00C4239C" w:rsidRPr="00C4239C">
        <w:rPr>
          <w:rFonts w:ascii="Times New Roman" w:hAnsi="Times New Roman" w:cs="Times New Roman"/>
          <w:sz w:val="24"/>
          <w:szCs w:val="24"/>
          <w:lang w:eastAsia="en-US"/>
        </w:rPr>
        <w:t>āvju individuālajām konsultācijām.</w:t>
      </w:r>
    </w:p>
    <w:p w:rsidR="00072FD1" w:rsidRDefault="00C4239C" w:rsidP="00072FD1">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sidRPr="00C22865">
        <w:rPr>
          <w:rFonts w:ascii="Times New Roman" w:hAnsi="Times New Roman" w:cs="Times New Roman"/>
          <w:sz w:val="24"/>
          <w:szCs w:val="24"/>
          <w:lang w:eastAsia="en-US"/>
        </w:rPr>
        <w:t xml:space="preserve">Izglītības iestādē, </w:t>
      </w:r>
      <w:r w:rsidR="00C22865" w:rsidRPr="00C22865">
        <w:rPr>
          <w:rFonts w:ascii="Times New Roman" w:hAnsi="Times New Roman" w:cs="Times New Roman"/>
          <w:sz w:val="24"/>
          <w:szCs w:val="24"/>
          <w:lang w:eastAsia="en-US"/>
        </w:rPr>
        <w:t xml:space="preserve">iepriekš vienojoties, </w:t>
      </w:r>
      <w:r w:rsidRPr="00C22865">
        <w:rPr>
          <w:rFonts w:ascii="Times New Roman" w:hAnsi="Times New Roman" w:cs="Times New Roman"/>
          <w:sz w:val="24"/>
          <w:szCs w:val="24"/>
          <w:lang w:eastAsia="en-US"/>
        </w:rPr>
        <w:t>aktuālo jautājumu risināšanai ir pieejam</w:t>
      </w:r>
      <w:r w:rsidR="0015614C">
        <w:rPr>
          <w:rFonts w:ascii="Times New Roman" w:hAnsi="Times New Roman" w:cs="Times New Roman"/>
          <w:sz w:val="24"/>
          <w:szCs w:val="24"/>
          <w:lang w:eastAsia="en-US"/>
        </w:rPr>
        <w:t>a</w:t>
      </w:r>
      <w:r w:rsidRPr="00C22865">
        <w:rPr>
          <w:rFonts w:ascii="Times New Roman" w:hAnsi="Times New Roman" w:cs="Times New Roman"/>
          <w:sz w:val="24"/>
          <w:szCs w:val="24"/>
          <w:lang w:eastAsia="en-US"/>
        </w:rPr>
        <w:t xml:space="preserve"> </w:t>
      </w:r>
      <w:r w:rsidR="00072FD1">
        <w:rPr>
          <w:rFonts w:ascii="Times New Roman" w:hAnsi="Times New Roman" w:cs="Times New Roman"/>
          <w:sz w:val="24"/>
          <w:szCs w:val="24"/>
          <w:lang w:eastAsia="en-US"/>
        </w:rPr>
        <w:t>plašākas pieredzes un izglītības telpa izglītojamiem, pedagogiem un vecākiem/likumiskajiem pārstāvjiem.</w:t>
      </w:r>
    </w:p>
    <w:p w:rsidR="00C22865" w:rsidRDefault="00072FD1" w:rsidP="00072FD1">
      <w:pPr>
        <w:pStyle w:val="Sarakstarindkopa"/>
        <w:numPr>
          <w:ilvl w:val="0"/>
          <w:numId w:val="15"/>
        </w:numPr>
        <w:spacing w:after="0" w:line="240" w:lineRule="auto"/>
        <w:ind w:left="0"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Mācību gada sākumā vecāki/likumiskie pārstāvji tiek informēti par interešu pulciņu un </w:t>
      </w:r>
      <w:r w:rsidR="00F65FAE" w:rsidRPr="00C22865">
        <w:rPr>
          <w:rFonts w:ascii="Times New Roman" w:hAnsi="Times New Roman" w:cs="Times New Roman"/>
          <w:sz w:val="24"/>
          <w:szCs w:val="24"/>
          <w:lang w:eastAsia="en-US"/>
        </w:rPr>
        <w:t xml:space="preserve"> </w:t>
      </w:r>
      <w:r w:rsidR="00C4239C" w:rsidRPr="00C22865">
        <w:rPr>
          <w:rFonts w:ascii="Times New Roman" w:hAnsi="Times New Roman" w:cs="Times New Roman"/>
          <w:sz w:val="24"/>
          <w:szCs w:val="24"/>
          <w:lang w:eastAsia="en-US"/>
        </w:rPr>
        <w:t>fakultatīvo nodarbību piedāvājumu izglītības iestādē</w:t>
      </w:r>
      <w:r w:rsidR="00F65FAE" w:rsidRPr="00C22865">
        <w:rPr>
          <w:rFonts w:ascii="Times New Roman" w:hAnsi="Times New Roman" w:cs="Times New Roman"/>
          <w:sz w:val="24"/>
          <w:szCs w:val="24"/>
          <w:lang w:eastAsia="en-US"/>
        </w:rPr>
        <w:t>.</w:t>
      </w:r>
    </w:p>
    <w:p w:rsidR="00C22865" w:rsidRDefault="00C22865" w:rsidP="0015614C">
      <w:pPr>
        <w:pStyle w:val="Sarakstarindkopa"/>
        <w:numPr>
          <w:ilvl w:val="0"/>
          <w:numId w:val="15"/>
        </w:numPr>
        <w:spacing w:after="0" w:line="240" w:lineRule="auto"/>
        <w:ind w:left="0"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Izglītības iestādē ir izstrādāti iekšējās kārtības un drošības </w:t>
      </w:r>
      <w:r w:rsidR="00F77114" w:rsidRPr="00C22865">
        <w:rPr>
          <w:rFonts w:ascii="Times New Roman" w:hAnsi="Times New Roman" w:cs="Times New Roman"/>
          <w:sz w:val="24"/>
          <w:szCs w:val="24"/>
          <w:lang w:eastAsia="en-US"/>
        </w:rPr>
        <w:t>noteikumi, kas paredz sekas vardarbīgai uzvedībai.</w:t>
      </w:r>
    </w:p>
    <w:p w:rsidR="006276D7" w:rsidRPr="0015614C" w:rsidRDefault="00F77114" w:rsidP="0015614C">
      <w:pPr>
        <w:pStyle w:val="Sarakstarindkopa"/>
        <w:numPr>
          <w:ilvl w:val="0"/>
          <w:numId w:val="15"/>
        </w:numPr>
        <w:spacing w:after="0" w:line="240" w:lineRule="auto"/>
        <w:ind w:left="0" w:hanging="426"/>
        <w:jc w:val="both"/>
        <w:rPr>
          <w:rFonts w:ascii="Times New Roman" w:hAnsi="Times New Roman" w:cs="Times New Roman"/>
          <w:sz w:val="24"/>
          <w:szCs w:val="24"/>
          <w:lang w:eastAsia="en-US"/>
        </w:rPr>
      </w:pPr>
      <w:r w:rsidRPr="00C22865">
        <w:rPr>
          <w:rFonts w:ascii="Times New Roman" w:hAnsi="Times New Roman" w:cs="Times New Roman"/>
          <w:sz w:val="24"/>
          <w:szCs w:val="24"/>
          <w:lang w:eastAsia="en-US"/>
        </w:rPr>
        <w:t xml:space="preserve"> Izglītības iestāde</w:t>
      </w:r>
      <w:r w:rsidR="00C22865">
        <w:rPr>
          <w:rFonts w:ascii="Times New Roman" w:hAnsi="Times New Roman" w:cs="Times New Roman"/>
          <w:sz w:val="24"/>
          <w:szCs w:val="24"/>
          <w:lang w:eastAsia="en-US"/>
        </w:rPr>
        <w:t xml:space="preserve"> skaidri </w:t>
      </w:r>
      <w:r w:rsidR="00E465A8">
        <w:rPr>
          <w:rFonts w:ascii="Times New Roman" w:hAnsi="Times New Roman" w:cs="Times New Roman"/>
          <w:sz w:val="24"/>
          <w:szCs w:val="24"/>
          <w:lang w:eastAsia="en-US"/>
        </w:rPr>
        <w:t>pauž viedokli</w:t>
      </w:r>
      <w:r w:rsidRPr="00C22865">
        <w:rPr>
          <w:rFonts w:ascii="Times New Roman" w:hAnsi="Times New Roman" w:cs="Times New Roman"/>
          <w:sz w:val="24"/>
          <w:szCs w:val="24"/>
          <w:lang w:eastAsia="en-US"/>
        </w:rPr>
        <w:t xml:space="preserve">, ka vardarbība </w:t>
      </w:r>
      <w:r w:rsidR="00E465A8">
        <w:rPr>
          <w:rFonts w:ascii="Times New Roman" w:hAnsi="Times New Roman" w:cs="Times New Roman"/>
          <w:sz w:val="24"/>
          <w:szCs w:val="24"/>
          <w:lang w:eastAsia="en-US"/>
        </w:rPr>
        <w:t xml:space="preserve">izglītības iestādē nav </w:t>
      </w:r>
      <w:r w:rsidR="00BE2E46">
        <w:rPr>
          <w:rFonts w:ascii="Times New Roman" w:hAnsi="Times New Roman" w:cs="Times New Roman"/>
          <w:sz w:val="24"/>
          <w:szCs w:val="24"/>
          <w:lang w:eastAsia="en-US"/>
        </w:rPr>
        <w:t>pieņemama</w:t>
      </w:r>
      <w:r w:rsidR="00E465A8">
        <w:rPr>
          <w:rFonts w:ascii="Times New Roman" w:hAnsi="Times New Roman" w:cs="Times New Roman"/>
          <w:sz w:val="24"/>
          <w:szCs w:val="24"/>
          <w:lang w:eastAsia="en-US"/>
        </w:rPr>
        <w:t>.</w:t>
      </w:r>
    </w:p>
    <w:p w:rsidR="0002346C" w:rsidRDefault="0002346C" w:rsidP="0002346C">
      <w:pPr>
        <w:pBdr>
          <w:top w:val="nil"/>
          <w:left w:val="nil"/>
          <w:bottom w:val="nil"/>
          <w:right w:val="nil"/>
          <w:between w:val="nil"/>
        </w:pBdr>
        <w:tabs>
          <w:tab w:val="left" w:pos="1276"/>
        </w:tabs>
        <w:spacing w:after="0" w:line="240" w:lineRule="auto"/>
        <w:jc w:val="both"/>
        <w:rPr>
          <w:rFonts w:ascii="Times New Roman" w:eastAsia="Times New Roman" w:hAnsi="Times New Roman" w:cs="Times New Roman"/>
          <w:sz w:val="24"/>
          <w:szCs w:val="24"/>
        </w:rPr>
      </w:pPr>
    </w:p>
    <w:p w:rsidR="005A6E3E" w:rsidRDefault="005A6E3E" w:rsidP="0002346C">
      <w:pPr>
        <w:tabs>
          <w:tab w:val="left" w:pos="709"/>
          <w:tab w:val="left" w:pos="993"/>
          <w:tab w:val="left" w:pos="1080"/>
          <w:tab w:val="left" w:pos="1980"/>
        </w:tabs>
        <w:spacing w:after="0" w:line="240" w:lineRule="auto"/>
        <w:jc w:val="center"/>
        <w:rPr>
          <w:rFonts w:ascii="Times New Roman" w:eastAsia="Times New Roman" w:hAnsi="Times New Roman" w:cs="Times New Roman"/>
          <w:b/>
          <w:sz w:val="28"/>
          <w:szCs w:val="28"/>
        </w:rPr>
      </w:pPr>
    </w:p>
    <w:p w:rsidR="0002346C" w:rsidRDefault="0002346C" w:rsidP="0002346C">
      <w:pPr>
        <w:tabs>
          <w:tab w:val="left" w:pos="709"/>
          <w:tab w:val="left" w:pos="993"/>
          <w:tab w:val="left" w:pos="1080"/>
          <w:tab w:val="left" w:pos="19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Atbildība par noteikumu neievērošanu</w:t>
      </w:r>
    </w:p>
    <w:p w:rsidR="0002346C" w:rsidRDefault="0002346C" w:rsidP="0002346C">
      <w:pPr>
        <w:spacing w:after="0"/>
        <w:jc w:val="both"/>
        <w:rPr>
          <w:rFonts w:ascii="Times New Roman" w:eastAsia="Times New Roman" w:hAnsi="Times New Roman" w:cs="Times New Roman"/>
          <w:sz w:val="24"/>
          <w:szCs w:val="24"/>
        </w:rPr>
      </w:pPr>
    </w:p>
    <w:p w:rsidR="0002346C" w:rsidRDefault="0002346C" w:rsidP="0002346C">
      <w:p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Atbildība par pārkāpumiem nodrošina izglītojamo disciplinēšanu iekšējās kārtības noteikumu ievērošanai, citu pārkāpumu izdarīšanas novēršanai un izglītojamo, pedagogu, darbinieku un citu personu likumiskās tiesību un interešu ievērošanu.</w:t>
      </w:r>
    </w:p>
    <w:p w:rsidR="0002346C" w:rsidRDefault="0002346C" w:rsidP="0002346C">
      <w:p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Piemērotais sods par izglītojamā pārkāpumu ir attiecīgs ietekmēšanas līdzeklis, kura pamats ir izglītojamā likumisko pienākumu nepildīšana, kas noteikti normatīvajos aktos un konkretizēti šajos noteikumos.</w:t>
      </w:r>
    </w:p>
    <w:p w:rsidR="0002346C" w:rsidRDefault="0002346C" w:rsidP="0002346C">
      <w:p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Ja izglītojamais pārkāpis iekšējās kārtības noteikumus, par to paziņo pedagogam vai citam izglītības iestādes darbiniekam. Darbinieks sākotnēji izvērtē pārkāpumu, maznozīmīga pārkāpuma gadījumā kopīgi ar izglītojamo lemjot par rīcību tā novēršanai.</w:t>
      </w:r>
    </w:p>
    <w:p w:rsidR="0002346C" w:rsidRPr="00E23150" w:rsidRDefault="0002346C" w:rsidP="0002346C">
      <w:pPr>
        <w:pStyle w:val="Sarakstarindkopa"/>
        <w:numPr>
          <w:ilvl w:val="0"/>
          <w:numId w:val="13"/>
        </w:num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sidRPr="00E23150">
        <w:rPr>
          <w:rFonts w:ascii="Times New Roman" w:eastAsia="Times New Roman" w:hAnsi="Times New Roman" w:cs="Times New Roman"/>
          <w:color w:val="000000"/>
          <w:sz w:val="24"/>
          <w:szCs w:val="24"/>
        </w:rPr>
        <w:t xml:space="preserve">Nepieciešamības gadījumā (kad pārkāpums pēc sava rakstura ir tāds, kura mutvārdu izrunāšana un novēršana </w:t>
      </w:r>
      <w:proofErr w:type="spellStart"/>
      <w:r w:rsidRPr="00E23150">
        <w:rPr>
          <w:rFonts w:ascii="Times New Roman" w:eastAsia="Times New Roman" w:hAnsi="Times New Roman" w:cs="Times New Roman"/>
          <w:color w:val="000000"/>
          <w:sz w:val="24"/>
          <w:szCs w:val="24"/>
        </w:rPr>
        <w:t>nesaniedz</w:t>
      </w:r>
      <w:proofErr w:type="spellEnd"/>
      <w:r w:rsidRPr="00E23150">
        <w:rPr>
          <w:rFonts w:ascii="Times New Roman" w:eastAsia="Times New Roman" w:hAnsi="Times New Roman" w:cs="Times New Roman"/>
          <w:color w:val="000000"/>
          <w:sz w:val="24"/>
          <w:szCs w:val="24"/>
        </w:rPr>
        <w:t xml:space="preserve"> savu mērķi) pedagogs fiksē pārkāpumu </w:t>
      </w:r>
      <w:proofErr w:type="spellStart"/>
      <w:r w:rsidRPr="00E23150">
        <w:rPr>
          <w:rFonts w:ascii="Times New Roman" w:eastAsia="Times New Roman" w:hAnsi="Times New Roman" w:cs="Times New Roman"/>
          <w:color w:val="000000"/>
          <w:sz w:val="24"/>
          <w:szCs w:val="24"/>
        </w:rPr>
        <w:t>rakstveidā</w:t>
      </w:r>
      <w:proofErr w:type="spellEnd"/>
      <w:r w:rsidRPr="00E23150">
        <w:rPr>
          <w:rFonts w:ascii="Times New Roman" w:eastAsia="Times New Roman" w:hAnsi="Times New Roman" w:cs="Times New Roman"/>
          <w:color w:val="000000"/>
          <w:sz w:val="24"/>
          <w:szCs w:val="24"/>
        </w:rPr>
        <w:t xml:space="preserve">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rsidR="0002346C" w:rsidRPr="00E23150" w:rsidRDefault="0002346C" w:rsidP="0002346C">
      <w:pPr>
        <w:pStyle w:val="Sarakstarindkopa"/>
        <w:numPr>
          <w:ilvl w:val="0"/>
          <w:numId w:val="13"/>
        </w:num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sidRPr="00E23150">
        <w:rPr>
          <w:rFonts w:ascii="Times New Roman" w:eastAsia="Times New Roman" w:hAnsi="Times New Roman" w:cs="Times New Roman"/>
          <w:color w:val="000000"/>
          <w:sz w:val="24"/>
          <w:szCs w:val="24"/>
        </w:rPr>
        <w:t>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rsidR="0002346C" w:rsidRDefault="0002346C" w:rsidP="0002346C">
      <w:pPr>
        <w:numPr>
          <w:ilvl w:val="0"/>
          <w:numId w:val="13"/>
        </w:numPr>
        <w:pBdr>
          <w:top w:val="nil"/>
          <w:left w:val="nil"/>
          <w:bottom w:val="nil"/>
          <w:right w:val="nil"/>
          <w:between w:val="nil"/>
        </w:pBdr>
        <w:tabs>
          <w:tab w:val="left" w:pos="1134"/>
        </w:tabs>
        <w:spacing w:after="0"/>
        <w:ind w:left="1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Atkarībā no pārkāpuma rakstura, smaguma, sistemātiskuma, bērna vecuma, izglītības pakāpes un klases, var tikt piemēroti šādi ietekmēšanas līdzekļi:</w:t>
      </w:r>
    </w:p>
    <w:p w:rsidR="0002346C" w:rsidRDefault="0002346C" w:rsidP="0002346C">
      <w:pPr>
        <w:pBdr>
          <w:top w:val="nil"/>
          <w:left w:val="nil"/>
          <w:bottom w:val="nil"/>
          <w:right w:val="nil"/>
          <w:between w:val="nil"/>
        </w:pBdr>
        <w:tabs>
          <w:tab w:val="left" w:pos="360"/>
          <w:tab w:val="left" w:pos="426"/>
          <w:tab w:val="left" w:pos="1080"/>
          <w:tab w:val="left" w:pos="1276"/>
          <w:tab w:val="left" w:pos="2520"/>
        </w:tabs>
        <w:spacing w:after="0" w:line="240" w:lineRule="auto"/>
        <w:ind w:left="709"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6.1.mutisks aizrādījums izglītojamajam; </w:t>
      </w:r>
    </w:p>
    <w:p w:rsidR="0002346C" w:rsidRDefault="0002346C" w:rsidP="0002346C">
      <w:pPr>
        <w:pBdr>
          <w:top w:val="nil"/>
          <w:left w:val="nil"/>
          <w:bottom w:val="nil"/>
          <w:right w:val="nil"/>
          <w:between w:val="nil"/>
        </w:pBdr>
        <w:tabs>
          <w:tab w:val="left" w:pos="360"/>
          <w:tab w:val="left" w:pos="426"/>
          <w:tab w:val="left" w:pos="1080"/>
          <w:tab w:val="left" w:pos="1276"/>
          <w:tab w:val="left" w:pos="2520"/>
        </w:tabs>
        <w:spacing w:after="0" w:line="240" w:lineRule="auto"/>
        <w:ind w:left="709"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6.2.rakstveida piezīme e - klases sistēmā;</w:t>
      </w:r>
    </w:p>
    <w:p w:rsidR="0002346C" w:rsidRDefault="0002346C" w:rsidP="0002346C">
      <w:pPr>
        <w:pBdr>
          <w:top w:val="nil"/>
          <w:left w:val="nil"/>
          <w:bottom w:val="nil"/>
          <w:right w:val="nil"/>
          <w:between w:val="nil"/>
        </w:pBdr>
        <w:tabs>
          <w:tab w:val="left" w:pos="360"/>
          <w:tab w:val="left" w:pos="426"/>
          <w:tab w:val="left" w:pos="1276"/>
          <w:tab w:val="left" w:pos="1418"/>
          <w:tab w:val="left" w:pos="2520"/>
        </w:tabs>
        <w:spacing w:after="0" w:line="240" w:lineRule="auto"/>
        <w:ind w:left="1134" w:right="-4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6.3.pārkāpuma fiksēšana un pienākums izglītojamajam sniegt rakstveida paskaidrojumu;</w:t>
      </w:r>
    </w:p>
    <w:p w:rsidR="0002346C" w:rsidRDefault="0002346C" w:rsidP="0002346C">
      <w:pPr>
        <w:tabs>
          <w:tab w:val="left" w:pos="360"/>
          <w:tab w:val="left" w:pos="426"/>
          <w:tab w:val="left" w:pos="1080"/>
          <w:tab w:val="left" w:pos="1276"/>
          <w:tab w:val="left" w:pos="2520"/>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6.4.vecāku /likumisko pārstāvju iesaistīšana pārrunās ar skolotāju;</w:t>
      </w:r>
    </w:p>
    <w:p w:rsidR="0002346C" w:rsidRDefault="0002346C" w:rsidP="0002346C">
      <w:pPr>
        <w:tabs>
          <w:tab w:val="left" w:pos="360"/>
          <w:tab w:val="left" w:pos="426"/>
          <w:tab w:val="left" w:pos="1134"/>
          <w:tab w:val="left" w:pos="1276"/>
          <w:tab w:val="left" w:pos="2520"/>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6.5.vecāku /likumisko pārstāvju  iesaistīšana pārrunās ar sociālo pedagogu, skolas psihologu un skolas vadību;</w:t>
      </w:r>
    </w:p>
    <w:p w:rsidR="0002346C" w:rsidRDefault="0002346C" w:rsidP="0002346C">
      <w:pPr>
        <w:tabs>
          <w:tab w:val="left" w:pos="360"/>
          <w:tab w:val="left" w:pos="426"/>
          <w:tab w:val="left" w:pos="1080"/>
          <w:tab w:val="left" w:pos="1276"/>
          <w:tab w:val="left" w:pos="2520"/>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6.6.vecāku /likumisko pārstāvju klātbūtne mācību stundās;</w:t>
      </w:r>
    </w:p>
    <w:p w:rsidR="0002346C" w:rsidRDefault="0002346C" w:rsidP="0002346C">
      <w:pPr>
        <w:tabs>
          <w:tab w:val="left" w:pos="360"/>
          <w:tab w:val="left" w:pos="426"/>
          <w:tab w:val="left" w:pos="1080"/>
          <w:tab w:val="left" w:pos="1276"/>
          <w:tab w:val="left" w:pos="1418"/>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6.7.pilsētas sociālā dienesta iesaistīšana;</w:t>
      </w:r>
    </w:p>
    <w:p w:rsidR="0002346C" w:rsidRDefault="0002346C" w:rsidP="0002346C">
      <w:pPr>
        <w:tabs>
          <w:tab w:val="left" w:pos="360"/>
          <w:tab w:val="left" w:pos="426"/>
          <w:tab w:val="left" w:pos="1080"/>
          <w:tab w:val="left" w:pos="1276"/>
          <w:tab w:val="left" w:pos="2520"/>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6.8.pedagoga aizrādījums ar ierakstu liecībā;</w:t>
      </w:r>
    </w:p>
    <w:p w:rsidR="0002346C" w:rsidRDefault="0002346C" w:rsidP="0002346C">
      <w:pPr>
        <w:tabs>
          <w:tab w:val="left" w:pos="360"/>
          <w:tab w:val="left" w:pos="426"/>
          <w:tab w:val="left" w:pos="851"/>
          <w:tab w:val="left" w:pos="1080"/>
          <w:tab w:val="left" w:pos="1276"/>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6.9.direktora rīkojums ar ierakstu liecībā;</w:t>
      </w:r>
    </w:p>
    <w:p w:rsidR="0002346C" w:rsidRDefault="0002346C" w:rsidP="0002346C">
      <w:pPr>
        <w:tabs>
          <w:tab w:val="left" w:pos="360"/>
          <w:tab w:val="left" w:pos="426"/>
          <w:tab w:val="left" w:pos="1080"/>
          <w:tab w:val="left" w:pos="1134"/>
          <w:tab w:val="left" w:pos="1276"/>
        </w:tabs>
        <w:spacing w:after="0" w:line="240" w:lineRule="auto"/>
        <w:ind w:left="709" w:right="-7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6.10.rakstveida ziņojums vecākiem/</w:t>
      </w:r>
      <w:proofErr w:type="spellStart"/>
      <w:r>
        <w:rPr>
          <w:rFonts w:ascii="Times New Roman" w:eastAsia="Times New Roman" w:hAnsi="Times New Roman" w:cs="Times New Roman"/>
          <w:sz w:val="24"/>
          <w:szCs w:val="24"/>
        </w:rPr>
        <w:t>likumiskajiemm</w:t>
      </w:r>
      <w:proofErr w:type="spellEnd"/>
      <w:r>
        <w:rPr>
          <w:rFonts w:ascii="Times New Roman" w:eastAsia="Times New Roman" w:hAnsi="Times New Roman" w:cs="Times New Roman"/>
          <w:sz w:val="24"/>
          <w:szCs w:val="24"/>
        </w:rPr>
        <w:t xml:space="preserve"> pārstāvjiem;</w:t>
      </w:r>
    </w:p>
    <w:p w:rsidR="0002346C" w:rsidRDefault="0002346C" w:rsidP="0002346C">
      <w:pPr>
        <w:tabs>
          <w:tab w:val="left" w:pos="360"/>
          <w:tab w:val="left" w:pos="426"/>
          <w:tab w:val="left" w:pos="1080"/>
          <w:tab w:val="left" w:pos="1276"/>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6.11.lūgums izglītojamā vecākiem/likumiskajam pārstāvim sniegt rakstveida paskaidrojumu;</w:t>
      </w:r>
    </w:p>
    <w:p w:rsidR="0002346C" w:rsidRDefault="0002346C" w:rsidP="0002346C">
      <w:pPr>
        <w:tabs>
          <w:tab w:val="left" w:pos="360"/>
          <w:tab w:val="left" w:pos="426"/>
          <w:tab w:val="left" w:pos="1080"/>
          <w:tab w:val="left" w:pos="1276"/>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6.12.informācijas sniegšana valsts un pašvaldības </w:t>
      </w:r>
      <w:proofErr w:type="spellStart"/>
      <w:r>
        <w:rPr>
          <w:rFonts w:ascii="Times New Roman" w:eastAsia="Times New Roman" w:hAnsi="Times New Roman" w:cs="Times New Roman"/>
          <w:sz w:val="24"/>
          <w:szCs w:val="24"/>
        </w:rPr>
        <w:t>tiesībsargājošām</w:t>
      </w:r>
      <w:proofErr w:type="spellEnd"/>
      <w:r>
        <w:rPr>
          <w:rFonts w:ascii="Times New Roman" w:eastAsia="Times New Roman" w:hAnsi="Times New Roman" w:cs="Times New Roman"/>
          <w:sz w:val="24"/>
          <w:szCs w:val="24"/>
        </w:rPr>
        <w:t xml:space="preserve"> institūcijām;</w:t>
      </w:r>
    </w:p>
    <w:p w:rsidR="0002346C" w:rsidRDefault="0002346C" w:rsidP="0002346C">
      <w:pPr>
        <w:tabs>
          <w:tab w:val="left" w:pos="360"/>
          <w:tab w:val="left" w:pos="426"/>
          <w:tab w:val="left" w:pos="1080"/>
          <w:tab w:val="left" w:pos="1276"/>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6.13.jautājuma izskatīšana pedagoģiskās padomes sēdē vai pie direktora (pieaicinot pēc nepieciešamības izglītojamo un vecākus/likumisko pārstāvi);</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6.14.jautājuma nodošana un izskatīšana skolas Atbalsta grupā (pieaicinot pēc nepieciešamības izglītojamo un vecākus/likumisko pārstāvi un citus starpinstitūciju pārstāvjus);</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6.15.atskaitīšana no izglītības iestādes normatīvajos aktos noteiktajos gadījumos (attiecas uz vidējās izglītība pakāpi vai pilngadīgiem pamatizglītības programmu izglītojamajiem) . Atskaitīšanai no izglītības iestādes konstatē pārkāpumu atkārtotību. Izglītības iestāde izdara lietderības apsvērumus, kāpēc tiek pieņemts šāds galīgais ietekmēšanas līdzeklis – atskaitīšana. </w:t>
      </w:r>
      <w:r>
        <w:rPr>
          <w:rFonts w:ascii="Times New Roman" w:eastAsia="Times New Roman" w:hAnsi="Times New Roman" w:cs="Times New Roman"/>
          <w:sz w:val="24"/>
          <w:szCs w:val="24"/>
          <w:highlight w:val="white"/>
        </w:rPr>
        <w:t>Pamats atskaitīt ir gadījumā, ja ir secināms, konkrētajos apstākļos atskaitīšana ir piemērots un samērīgs ietekmēšanas līdzeklis.</w:t>
      </w:r>
    </w:p>
    <w:p w:rsidR="0002346C" w:rsidRDefault="0002346C" w:rsidP="0002346C">
      <w:pPr>
        <w:tabs>
          <w:tab w:val="left" w:pos="567"/>
          <w:tab w:val="left" w:pos="709"/>
          <w:tab w:val="left" w:pos="851"/>
          <w:tab w:val="left" w:pos="1276"/>
          <w:tab w:val="left" w:pos="1418"/>
        </w:tabs>
        <w:spacing w:after="0" w:line="240" w:lineRule="auto"/>
        <w:ind w:left="284" w:right="-4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Par neattaisnotiem kavējumiem piemēro ietekmēšanas līdzekļus saskaņā ar  izglītības iestādes “Kārtību, kādā notiek skolēnu mācību stundu kavējumu uzskaite un rīcība kavējumu novēršanā”:  </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izglītojamais neattaisnoti kavē 1- 5 mācību stundas, pedagogs /klases audzinātājs izsaka mutisku brīdinājumu;</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ja izglītojamais atkārtoti neattaisnoti kavē mācību stundas (6-10), izglītojamais raksta paskaidrojumu, klases audzinātājs sazinās ar  vecākiem/likumisko pārstāvi un veic ierakstu e – klases sadaļā “Individuālās sarunas”; </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ja izglītojamais atkārtoti neattaisnoti kavē mācību stundas (11-15), izglītojamais raksta paskaidrojumu un informācija rakstiski tiek iesniegta sociālajam pedagogam, kurš lemj par tālāko nepieciešamo rīcību;</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izglītojamais atkārtoti neattaisnoti kavē mācību stundas (līdz 20), izglītojamais vai izglītojamā likumiskais pārstāvis raksta paskaidrojumu, klases audzinātājs iesniedz rakstisku informāciju par veikto darbu Atbalsta grupai. Tālāk darbs notiek atbilstoši Atbalsta grupas reglamentam:</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7.4.1. ziņojums Ventspils </w:t>
      </w:r>
      <w:proofErr w:type="spellStart"/>
      <w:r>
        <w:rPr>
          <w:rFonts w:ascii="Times New Roman" w:eastAsia="Times New Roman" w:hAnsi="Times New Roman" w:cs="Times New Roman"/>
          <w:sz w:val="24"/>
          <w:szCs w:val="24"/>
        </w:rPr>
        <w:t>valstspilsētas</w:t>
      </w:r>
      <w:proofErr w:type="spellEnd"/>
      <w:r>
        <w:rPr>
          <w:rFonts w:ascii="Times New Roman" w:eastAsia="Times New Roman" w:hAnsi="Times New Roman" w:cs="Times New Roman"/>
          <w:sz w:val="24"/>
          <w:szCs w:val="24"/>
        </w:rPr>
        <w:t xml:space="preserve">  pašvaldības iestādei Ventspils Izglītības pārvaldei un Ventspils pilsētas Sociālajam dienestam (līdz 20 neattaisnoti kavētas stundas). Ziņojumu gatavo sociālais pedagogs;</w:t>
      </w:r>
    </w:p>
    <w:p w:rsidR="0002346C" w:rsidRDefault="0002346C" w:rsidP="0002346C">
      <w:pPr>
        <w:tabs>
          <w:tab w:val="left" w:pos="360"/>
          <w:tab w:val="left" w:pos="426"/>
          <w:tab w:val="left" w:pos="1080"/>
          <w:tab w:val="left" w:pos="1276"/>
          <w:tab w:val="left" w:pos="1418"/>
        </w:tabs>
        <w:spacing w:after="0" w:line="240" w:lineRule="auto"/>
        <w:ind w:left="1134" w:right="-4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7.4.2. izglītības iestāde ievada Valsts izglītības informācijas sistēmā informāciju par izglītojamā neattaisnotiem kavējumiem (20 un vairāk stundas) un to iemesliem (direktora vietnieks izglītības jomā);</w:t>
      </w:r>
    </w:p>
    <w:p w:rsidR="0002346C" w:rsidRDefault="0002346C" w:rsidP="0002346C">
      <w:pPr>
        <w:tabs>
          <w:tab w:val="left" w:pos="360"/>
          <w:tab w:val="left" w:pos="426"/>
          <w:tab w:val="left" w:pos="1080"/>
          <w:tab w:val="left" w:pos="1276"/>
          <w:tab w:val="left" w:pos="1418"/>
        </w:tabs>
        <w:spacing w:after="0" w:line="240" w:lineRule="auto"/>
        <w:ind w:left="709"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7.4.3. skolas sociālais pedagogs saaicina </w:t>
      </w:r>
      <w:proofErr w:type="spellStart"/>
      <w:r>
        <w:rPr>
          <w:rFonts w:ascii="Times New Roman" w:eastAsia="Times New Roman" w:hAnsi="Times New Roman" w:cs="Times New Roman"/>
          <w:sz w:val="24"/>
          <w:szCs w:val="24"/>
        </w:rPr>
        <w:t>starpinstitucionālo</w:t>
      </w:r>
      <w:proofErr w:type="spellEnd"/>
      <w:r>
        <w:rPr>
          <w:rFonts w:ascii="Times New Roman" w:eastAsia="Times New Roman" w:hAnsi="Times New Roman" w:cs="Times New Roman"/>
          <w:sz w:val="24"/>
          <w:szCs w:val="24"/>
        </w:rPr>
        <w:t xml:space="preserve"> sanāksmi</w:t>
      </w:r>
    </w:p>
    <w:p w:rsidR="0002346C" w:rsidRDefault="0002346C" w:rsidP="0002346C">
      <w:pPr>
        <w:tabs>
          <w:tab w:val="left" w:pos="360"/>
          <w:tab w:val="left" w:pos="426"/>
          <w:tab w:val="left" w:pos="1080"/>
          <w:tab w:val="left" w:pos="1276"/>
          <w:tab w:val="left" w:pos="1418"/>
        </w:tabs>
        <w:spacing w:after="0" w:line="240" w:lineRule="auto"/>
        <w:ind w:left="1276" w:right="-4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ir pamatotas aizdomas par izglītojamā, kurš bez attaisnojoša iemesla neapmeklē skolu, tiesību pārkāpumu un to nav izdevies novērst pašvaldības kompetentajām iestādēm, skola par to informē Valsts bērnu tiesību aizsardzības inspekciju.</w:t>
      </w:r>
    </w:p>
    <w:p w:rsidR="0002346C" w:rsidRDefault="0002346C" w:rsidP="0002346C">
      <w:pPr>
        <w:tabs>
          <w:tab w:val="left" w:pos="284"/>
          <w:tab w:val="left" w:pos="360"/>
          <w:tab w:val="left" w:pos="1080"/>
          <w:tab w:val="left" w:pos="1276"/>
          <w:tab w:val="left" w:pos="1418"/>
        </w:tabs>
        <w:spacing w:after="0" w:line="240" w:lineRule="auto"/>
        <w:ind w:left="142" w:right="-46"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w:t>
      </w:r>
      <w:r>
        <w:rPr>
          <w:rFonts w:ascii="Times New Roman" w:eastAsia="Times New Roman" w:hAnsi="Times New Roman" w:cs="Times New Roman"/>
          <w:color w:val="000000"/>
          <w:sz w:val="24"/>
          <w:szCs w:val="24"/>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rsidR="0002346C" w:rsidRDefault="0002346C" w:rsidP="0002346C">
      <w:pPr>
        <w:pBdr>
          <w:top w:val="nil"/>
          <w:left w:val="nil"/>
          <w:bottom w:val="nil"/>
          <w:right w:val="nil"/>
          <w:between w:val="nil"/>
        </w:pBdr>
        <w:tabs>
          <w:tab w:val="left" w:pos="851"/>
          <w:tab w:val="left" w:pos="993"/>
          <w:tab w:val="left" w:pos="1134"/>
        </w:tabs>
        <w:spacing w:after="0" w:line="240" w:lineRule="auto"/>
        <w:ind w:left="142" w:right="-4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Par izglītības iestādes darbinieku maldināšanu par ekstremālām situācijām izglītojamais atbild normatīvajos aktos noteiktajā kārtībā</w:t>
      </w:r>
    </w:p>
    <w:p w:rsidR="0002346C" w:rsidRDefault="0002346C" w:rsidP="0002346C">
      <w:pPr>
        <w:pStyle w:val="Sarakstarindkopa"/>
        <w:numPr>
          <w:ilvl w:val="0"/>
          <w:numId w:val="14"/>
        </w:numPr>
        <w:pBdr>
          <w:top w:val="nil"/>
          <w:left w:val="nil"/>
          <w:bottom w:val="nil"/>
          <w:right w:val="nil"/>
          <w:between w:val="nil"/>
        </w:pBdr>
        <w:tabs>
          <w:tab w:val="left" w:pos="851"/>
          <w:tab w:val="left" w:pos="1134"/>
        </w:tabs>
        <w:spacing w:after="0" w:line="240" w:lineRule="auto"/>
        <w:ind w:left="142" w:right="-46" w:hanging="426"/>
        <w:jc w:val="both"/>
        <w:rPr>
          <w:rFonts w:ascii="Times New Roman" w:eastAsia="Times New Roman" w:hAnsi="Times New Roman" w:cs="Times New Roman"/>
          <w:color w:val="000000"/>
          <w:sz w:val="24"/>
          <w:szCs w:val="24"/>
        </w:rPr>
      </w:pPr>
      <w:r w:rsidRPr="00E23150">
        <w:rPr>
          <w:rFonts w:ascii="Times New Roman" w:eastAsia="Times New Roman" w:hAnsi="Times New Roman" w:cs="Times New Roman"/>
          <w:color w:val="000000"/>
          <w:sz w:val="24"/>
          <w:szCs w:val="24"/>
        </w:rPr>
        <w:t xml:space="preserve">Izglītojamais atbild par kaitējumu, kas apzinātas rīcības dēļ nodarīts izglītības iestādei, citiem izglītojamiem, darbiniekiem, apmeklētājiem un citām personām. </w:t>
      </w:r>
    </w:p>
    <w:p w:rsidR="00C22865" w:rsidRPr="00C22865" w:rsidRDefault="00C22865" w:rsidP="00C22865">
      <w:pPr>
        <w:pStyle w:val="Sarakstarindkopa"/>
        <w:pBdr>
          <w:top w:val="nil"/>
          <w:left w:val="nil"/>
          <w:bottom w:val="nil"/>
          <w:right w:val="nil"/>
          <w:between w:val="nil"/>
        </w:pBdr>
        <w:tabs>
          <w:tab w:val="left" w:pos="1276"/>
        </w:tabs>
        <w:spacing w:after="0" w:line="240" w:lineRule="auto"/>
        <w:ind w:left="0"/>
        <w:jc w:val="both"/>
        <w:rPr>
          <w:rFonts w:ascii="Times New Roman" w:eastAsia="Times New Roman" w:hAnsi="Times New Roman" w:cs="Times New Roman"/>
          <w:sz w:val="24"/>
          <w:szCs w:val="24"/>
        </w:rPr>
      </w:pPr>
    </w:p>
    <w:p w:rsidR="006276D7" w:rsidRDefault="002E52B9" w:rsidP="00F533D6">
      <w:pPr>
        <w:pBdr>
          <w:top w:val="nil"/>
          <w:left w:val="nil"/>
          <w:bottom w:val="nil"/>
          <w:right w:val="nil"/>
          <w:between w:val="nil"/>
        </w:pBdr>
        <w:tabs>
          <w:tab w:val="left" w:pos="851"/>
          <w:tab w:val="left" w:pos="1080"/>
          <w:tab w:val="left" w:pos="1440"/>
          <w:tab w:val="left" w:pos="1980"/>
        </w:tabs>
        <w:spacing w:after="0" w:line="240" w:lineRule="auto"/>
        <w:ind w:right="-46"/>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Kārtība, kādā izglītojamie tiek iepazīstināti ar Iekšējās kārtības   </w:t>
      </w:r>
      <w:r w:rsidR="00F533D6">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b/>
          <w:color w:val="000000"/>
          <w:sz w:val="28"/>
          <w:szCs w:val="28"/>
          <w:highlight w:val="white"/>
        </w:rPr>
        <w:t>noteikumiem</w:t>
      </w:r>
    </w:p>
    <w:p w:rsidR="006276D7" w:rsidRDefault="006276D7" w:rsidP="00F533D6">
      <w:pPr>
        <w:tabs>
          <w:tab w:val="left" w:pos="851"/>
          <w:tab w:val="left" w:pos="1080"/>
          <w:tab w:val="left" w:pos="1440"/>
          <w:tab w:val="left" w:pos="1980"/>
        </w:tabs>
        <w:spacing w:after="0" w:line="240" w:lineRule="auto"/>
        <w:ind w:left="709" w:right="-46"/>
        <w:jc w:val="center"/>
        <w:rPr>
          <w:rFonts w:ascii="Times New Roman" w:eastAsia="Times New Roman" w:hAnsi="Times New Roman" w:cs="Times New Roman"/>
          <w:sz w:val="24"/>
          <w:szCs w:val="24"/>
        </w:rPr>
      </w:pPr>
    </w:p>
    <w:p w:rsidR="00D90590" w:rsidRDefault="0020347B" w:rsidP="00D90590">
      <w:pPr>
        <w:pBdr>
          <w:top w:val="nil"/>
          <w:left w:val="nil"/>
          <w:bottom w:val="nil"/>
          <w:right w:val="nil"/>
          <w:between w:val="nil"/>
        </w:pBdr>
        <w:tabs>
          <w:tab w:val="left" w:pos="567"/>
          <w:tab w:val="left" w:pos="993"/>
          <w:tab w:val="left" w:pos="1080"/>
          <w:tab w:val="left" w:pos="1276"/>
          <w:tab w:val="left" w:pos="1980"/>
        </w:tabs>
        <w:spacing w:after="0" w:line="240" w:lineRule="auto"/>
        <w:ind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1. </w:t>
      </w:r>
      <w:r w:rsidR="002E52B9">
        <w:rPr>
          <w:rFonts w:ascii="Times New Roman" w:eastAsia="Times New Roman" w:hAnsi="Times New Roman" w:cs="Times New Roman"/>
          <w:color w:val="000000"/>
          <w:sz w:val="24"/>
          <w:szCs w:val="24"/>
          <w:highlight w:val="white"/>
        </w:rPr>
        <w:t>Izglītojamie un viņu likumiskie pārstāvji ar noteikumiem tiek iepazīstināti katra</w:t>
      </w:r>
      <w:r w:rsidR="00D90590">
        <w:rPr>
          <w:rFonts w:ascii="Times New Roman" w:eastAsia="Times New Roman" w:hAnsi="Times New Roman" w:cs="Times New Roman"/>
          <w:color w:val="000000"/>
          <w:sz w:val="24"/>
          <w:szCs w:val="24"/>
          <w:highlight w:val="white"/>
        </w:rPr>
        <w:t xml:space="preserve"> mācību gada sākumā – septembrī. Izglītojamie </w:t>
      </w:r>
      <w:r w:rsidR="002E52B9">
        <w:rPr>
          <w:rFonts w:ascii="Times New Roman" w:eastAsia="Times New Roman" w:hAnsi="Times New Roman" w:cs="Times New Roman"/>
          <w:color w:val="000000"/>
          <w:sz w:val="24"/>
          <w:szCs w:val="24"/>
          <w:highlight w:val="white"/>
        </w:rPr>
        <w:t xml:space="preserve"> iepazīšanos</w:t>
      </w:r>
      <w:r w:rsidR="00D90590">
        <w:rPr>
          <w:rFonts w:ascii="Times New Roman" w:eastAsia="Times New Roman" w:hAnsi="Times New Roman" w:cs="Times New Roman"/>
          <w:color w:val="000000"/>
          <w:sz w:val="24"/>
          <w:szCs w:val="24"/>
          <w:highlight w:val="white"/>
        </w:rPr>
        <w:t xml:space="preserve"> ar noteikumiem  apstiprina</w:t>
      </w:r>
      <w:r w:rsidR="002E52B9">
        <w:rPr>
          <w:rFonts w:ascii="Times New Roman" w:eastAsia="Times New Roman" w:hAnsi="Times New Roman" w:cs="Times New Roman"/>
          <w:color w:val="000000"/>
          <w:sz w:val="24"/>
          <w:szCs w:val="24"/>
          <w:highlight w:val="white"/>
        </w:rPr>
        <w:t xml:space="preserve"> ar savu parakstu. </w:t>
      </w:r>
      <w:r w:rsidR="002E52B9" w:rsidRPr="0091745B">
        <w:rPr>
          <w:rFonts w:ascii="Times New Roman" w:eastAsia="Times New Roman" w:hAnsi="Times New Roman" w:cs="Times New Roman"/>
          <w:color w:val="000000"/>
          <w:sz w:val="24"/>
          <w:szCs w:val="24"/>
        </w:rPr>
        <w:t xml:space="preserve">Likumiskie pārstāvji ar noteikumiem </w:t>
      </w:r>
      <w:r w:rsidR="00D90590" w:rsidRPr="0091745B">
        <w:rPr>
          <w:rFonts w:ascii="Times New Roman" w:eastAsia="Times New Roman" w:hAnsi="Times New Roman" w:cs="Times New Roman"/>
          <w:color w:val="000000"/>
          <w:sz w:val="24"/>
          <w:szCs w:val="24"/>
        </w:rPr>
        <w:t xml:space="preserve">iepazīstas </w:t>
      </w:r>
      <w:proofErr w:type="spellStart"/>
      <w:r w:rsidR="00D90590" w:rsidRPr="0091745B">
        <w:rPr>
          <w:rFonts w:ascii="Times New Roman" w:eastAsia="Times New Roman" w:hAnsi="Times New Roman" w:cs="Times New Roman"/>
          <w:color w:val="000000"/>
          <w:sz w:val="24"/>
          <w:szCs w:val="24"/>
        </w:rPr>
        <w:t>skolvadības</w:t>
      </w:r>
      <w:proofErr w:type="spellEnd"/>
      <w:r w:rsidR="00D90590" w:rsidRPr="0091745B">
        <w:rPr>
          <w:rFonts w:ascii="Times New Roman" w:eastAsia="Times New Roman" w:hAnsi="Times New Roman" w:cs="Times New Roman"/>
          <w:color w:val="000000"/>
          <w:sz w:val="24"/>
          <w:szCs w:val="24"/>
        </w:rPr>
        <w:t xml:space="preserve"> sistēmā e – klase </w:t>
      </w:r>
      <w:r w:rsidRPr="0091745B">
        <w:rPr>
          <w:rFonts w:ascii="Times New Roman" w:eastAsia="Times New Roman" w:hAnsi="Times New Roman" w:cs="Times New Roman"/>
          <w:color w:val="000000"/>
          <w:sz w:val="24"/>
          <w:szCs w:val="24"/>
        </w:rPr>
        <w:t xml:space="preserve">vai </w:t>
      </w:r>
      <w:r w:rsidR="002E52B9" w:rsidRPr="0091745B">
        <w:rPr>
          <w:rFonts w:ascii="Times New Roman" w:eastAsia="Times New Roman" w:hAnsi="Times New Roman" w:cs="Times New Roman"/>
          <w:color w:val="000000"/>
          <w:sz w:val="24"/>
          <w:szCs w:val="24"/>
        </w:rPr>
        <w:t xml:space="preserve"> pirmajā rudens klases vecāku sapulcē.</w:t>
      </w:r>
      <w:r w:rsidR="002E52B9" w:rsidRPr="00CD55FF">
        <w:rPr>
          <w:rFonts w:ascii="Times New Roman" w:eastAsia="Times New Roman" w:hAnsi="Times New Roman" w:cs="Times New Roman"/>
          <w:color w:val="000000"/>
          <w:sz w:val="24"/>
          <w:szCs w:val="24"/>
        </w:rPr>
        <w:t xml:space="preserve"> </w:t>
      </w:r>
    </w:p>
    <w:p w:rsidR="006276D7" w:rsidRDefault="00D90590" w:rsidP="00D90590">
      <w:pPr>
        <w:pBdr>
          <w:top w:val="nil"/>
          <w:left w:val="nil"/>
          <w:bottom w:val="nil"/>
          <w:right w:val="nil"/>
          <w:between w:val="nil"/>
        </w:pBdr>
        <w:tabs>
          <w:tab w:val="left" w:pos="567"/>
          <w:tab w:val="left" w:pos="993"/>
          <w:tab w:val="left" w:pos="1080"/>
          <w:tab w:val="left" w:pos="1276"/>
          <w:tab w:val="left" w:pos="1980"/>
        </w:tabs>
        <w:spacing w:after="0" w:line="240" w:lineRule="auto"/>
        <w:ind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2. </w:t>
      </w:r>
      <w:r w:rsidR="002E52B9">
        <w:rPr>
          <w:rFonts w:ascii="Times New Roman" w:eastAsia="Times New Roman" w:hAnsi="Times New Roman" w:cs="Times New Roman"/>
          <w:sz w:val="24"/>
          <w:szCs w:val="24"/>
          <w:highlight w:val="white"/>
        </w:rPr>
        <w:t xml:space="preserve">Izglītojamos (un viņu likumiskos pārstāvjus), kuri tiek uzņemti izglītības iestādē mācību gada laikā, ar noteikumiem iepazīstina uzņemšanas brīdī. Izglītojamo iepazīstināšanu ar iekšējās kārtības noteikumiem reģistrē e - klases sistēmā. </w:t>
      </w:r>
    </w:p>
    <w:p w:rsidR="006276D7" w:rsidRDefault="005D58C7" w:rsidP="005D58C7">
      <w:pPr>
        <w:pBdr>
          <w:top w:val="nil"/>
          <w:left w:val="nil"/>
          <w:bottom w:val="nil"/>
          <w:right w:val="nil"/>
          <w:between w:val="nil"/>
        </w:pBdr>
        <w:tabs>
          <w:tab w:val="left" w:pos="993"/>
          <w:tab w:val="left" w:pos="1080"/>
          <w:tab w:val="left" w:pos="1276"/>
          <w:tab w:val="left" w:pos="1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 </w:t>
      </w:r>
      <w:r w:rsidR="002E52B9">
        <w:rPr>
          <w:rFonts w:ascii="Times New Roman" w:eastAsia="Times New Roman" w:hAnsi="Times New Roman" w:cs="Times New Roman"/>
          <w:sz w:val="24"/>
          <w:szCs w:val="24"/>
          <w:highlight w:val="white"/>
        </w:rPr>
        <w:t>Darbinieki ar noteikumiem tiek iepazīstināti vienlaikus ar darba tiesisko attiecību uzsākšanu iz</w:t>
      </w:r>
      <w:r>
        <w:rPr>
          <w:rFonts w:ascii="Times New Roman" w:eastAsia="Times New Roman" w:hAnsi="Times New Roman" w:cs="Times New Roman"/>
          <w:sz w:val="24"/>
          <w:szCs w:val="24"/>
          <w:highlight w:val="white"/>
        </w:rPr>
        <w:t>glītības iestādē. Apmeklētājus par</w:t>
      </w:r>
      <w:r w:rsidR="002E52B9">
        <w:rPr>
          <w:rFonts w:ascii="Times New Roman" w:eastAsia="Times New Roman" w:hAnsi="Times New Roman" w:cs="Times New Roman"/>
          <w:sz w:val="24"/>
          <w:szCs w:val="24"/>
          <w:highlight w:val="white"/>
        </w:rPr>
        <w:t xml:space="preserve"> noteikumiem, kas attiecas uz uzturēšanos izglītības iestādē, </w:t>
      </w:r>
      <w:r>
        <w:rPr>
          <w:rFonts w:ascii="Times New Roman" w:eastAsia="Times New Roman" w:hAnsi="Times New Roman" w:cs="Times New Roman"/>
          <w:sz w:val="24"/>
          <w:szCs w:val="24"/>
          <w:highlight w:val="white"/>
        </w:rPr>
        <w:t>informē ēkas  dežurants</w:t>
      </w:r>
      <w:r w:rsidR="002E52B9">
        <w:rPr>
          <w:rFonts w:ascii="Times New Roman" w:eastAsia="Times New Roman" w:hAnsi="Times New Roman" w:cs="Times New Roman"/>
          <w:sz w:val="24"/>
          <w:szCs w:val="24"/>
          <w:highlight w:val="white"/>
        </w:rPr>
        <w:t>.</w:t>
      </w:r>
    </w:p>
    <w:p w:rsidR="005D58C7" w:rsidRDefault="005D58C7" w:rsidP="005D58C7">
      <w:pPr>
        <w:pBdr>
          <w:top w:val="nil"/>
          <w:left w:val="nil"/>
          <w:bottom w:val="nil"/>
          <w:right w:val="nil"/>
          <w:between w:val="nil"/>
        </w:pBdr>
        <w:tabs>
          <w:tab w:val="left" w:pos="993"/>
          <w:tab w:val="left" w:pos="1080"/>
          <w:tab w:val="left" w:pos="1276"/>
          <w:tab w:val="left" w:pos="1980"/>
        </w:tabs>
        <w:spacing w:after="0" w:line="240" w:lineRule="auto"/>
        <w:jc w:val="both"/>
        <w:rPr>
          <w:rFonts w:ascii="Times New Roman" w:eastAsia="Times New Roman" w:hAnsi="Times New Roman" w:cs="Times New Roman"/>
          <w:color w:val="000000"/>
          <w:sz w:val="24"/>
          <w:szCs w:val="24"/>
        </w:rPr>
      </w:pPr>
      <w:r w:rsidRPr="005D58C7">
        <w:rPr>
          <w:rFonts w:ascii="Times New Roman" w:eastAsia="Times New Roman" w:hAnsi="Times New Roman" w:cs="Times New Roman"/>
          <w:sz w:val="24"/>
          <w:szCs w:val="24"/>
        </w:rPr>
        <w:t xml:space="preserve">4. </w:t>
      </w:r>
      <w:r w:rsidRPr="005D58C7">
        <w:rPr>
          <w:rFonts w:ascii="Times New Roman" w:eastAsia="Times New Roman" w:hAnsi="Times New Roman" w:cs="Times New Roman"/>
          <w:color w:val="000000"/>
          <w:sz w:val="24"/>
          <w:szCs w:val="24"/>
        </w:rPr>
        <w:t>Izglītības iestādē ir noteikti  drošības un saistītie kārtības noteikumi, ar kuriem iepazīstina izglītojamos, uzsākot mācību gadu, kā arī pirms katras ekskursijas un pārgājiena, pirms katra pasākuma un sporta sacensībām, kā arī pirms tādu jaunu darbību uzsākšanas, kuras var apdraudēt izglītojamo drošību un veselību</w:t>
      </w:r>
      <w:r w:rsidRPr="005D58C7">
        <w:rPr>
          <w:rFonts w:ascii="Times New Roman" w:eastAsia="Times New Roman" w:hAnsi="Times New Roman" w:cs="Times New Roman"/>
          <w:sz w:val="24"/>
          <w:szCs w:val="24"/>
        </w:rPr>
        <w:t>.</w:t>
      </w:r>
      <w:r w:rsidRPr="005D58C7">
        <w:rPr>
          <w:rFonts w:ascii="Times New Roman" w:eastAsia="Times New Roman" w:hAnsi="Times New Roman" w:cs="Times New Roman"/>
          <w:color w:val="000000"/>
          <w:sz w:val="24"/>
          <w:szCs w:val="24"/>
        </w:rPr>
        <w:t xml:space="preserve">  </w:t>
      </w:r>
    </w:p>
    <w:p w:rsidR="005D58C7" w:rsidRDefault="005D58C7" w:rsidP="005D58C7">
      <w:pPr>
        <w:pBdr>
          <w:top w:val="nil"/>
          <w:left w:val="nil"/>
          <w:bottom w:val="nil"/>
          <w:right w:val="nil"/>
          <w:between w:val="nil"/>
        </w:pBdr>
        <w:tabs>
          <w:tab w:val="left" w:pos="993"/>
          <w:tab w:val="left" w:pos="1080"/>
          <w:tab w:val="left" w:pos="1276"/>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2E52B9">
        <w:rPr>
          <w:rFonts w:ascii="Times New Roman" w:eastAsia="Times New Roman" w:hAnsi="Times New Roman" w:cs="Times New Roman"/>
          <w:sz w:val="24"/>
          <w:szCs w:val="24"/>
        </w:rPr>
        <w:t xml:space="preserve">Izglītojamie tiek iepazīstināti ar izglītības iestādes evakuācijas plānu, operatīvo dienestu izsaukšanas iespējām un rīcību ekstremālās situācijās, kā arī ar darba drošības instrukcijām. Evakuācijas plānu izvieto izglītības iestādes telpās visiem pieejamā vietā. </w:t>
      </w:r>
    </w:p>
    <w:p w:rsidR="006276D7" w:rsidRPr="005D58C7" w:rsidRDefault="005D58C7" w:rsidP="005D58C7">
      <w:pPr>
        <w:pBdr>
          <w:top w:val="nil"/>
          <w:left w:val="nil"/>
          <w:bottom w:val="nil"/>
          <w:right w:val="nil"/>
          <w:between w:val="nil"/>
        </w:pBdr>
        <w:tabs>
          <w:tab w:val="left" w:pos="993"/>
          <w:tab w:val="left" w:pos="1080"/>
          <w:tab w:val="left" w:pos="1276"/>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2E52B9" w:rsidRPr="005D58C7">
        <w:rPr>
          <w:rFonts w:ascii="Times New Roman" w:eastAsia="Times New Roman" w:hAnsi="Times New Roman" w:cs="Times New Roman"/>
          <w:sz w:val="24"/>
          <w:szCs w:val="24"/>
        </w:rPr>
        <w:t>Ārkārtas situācijās, atskanot trauksmes signālam,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rsidR="00C012D3" w:rsidRDefault="00C012D3" w:rsidP="00494168">
      <w:pPr>
        <w:pBdr>
          <w:top w:val="nil"/>
          <w:left w:val="nil"/>
          <w:bottom w:val="nil"/>
          <w:right w:val="nil"/>
          <w:between w:val="nil"/>
        </w:pBdr>
        <w:tabs>
          <w:tab w:val="left" w:pos="709"/>
          <w:tab w:val="left" w:pos="993"/>
          <w:tab w:val="left" w:pos="1080"/>
          <w:tab w:val="left" w:pos="1980"/>
        </w:tabs>
        <w:spacing w:after="0" w:line="240" w:lineRule="auto"/>
        <w:ind w:left="1800"/>
        <w:rPr>
          <w:rFonts w:ascii="Times New Roman" w:eastAsia="Times New Roman" w:hAnsi="Times New Roman" w:cs="Times New Roman"/>
          <w:b/>
          <w:color w:val="000000"/>
          <w:sz w:val="28"/>
          <w:szCs w:val="28"/>
        </w:rPr>
      </w:pPr>
    </w:p>
    <w:p w:rsidR="00494168" w:rsidRDefault="00494168" w:rsidP="00494168">
      <w:pPr>
        <w:pBdr>
          <w:top w:val="nil"/>
          <w:left w:val="nil"/>
          <w:bottom w:val="nil"/>
          <w:right w:val="nil"/>
          <w:between w:val="nil"/>
        </w:pBdr>
        <w:tabs>
          <w:tab w:val="left" w:pos="709"/>
          <w:tab w:val="left" w:pos="993"/>
          <w:tab w:val="left" w:pos="1080"/>
          <w:tab w:val="left" w:pos="1980"/>
        </w:tabs>
        <w:spacing w:after="0" w:line="240" w:lineRule="auto"/>
        <w:ind w:left="1800"/>
        <w:rPr>
          <w:rFonts w:ascii="Times New Roman" w:eastAsia="Times New Roman" w:hAnsi="Times New Roman" w:cs="Times New Roman"/>
          <w:b/>
          <w:color w:val="000000"/>
          <w:sz w:val="28"/>
          <w:szCs w:val="28"/>
        </w:rPr>
      </w:pPr>
    </w:p>
    <w:p w:rsidR="006276D7" w:rsidRDefault="009E6396" w:rsidP="009E6396">
      <w:pPr>
        <w:pBdr>
          <w:top w:val="nil"/>
          <w:left w:val="nil"/>
          <w:bottom w:val="nil"/>
          <w:right w:val="nil"/>
          <w:between w:val="nil"/>
        </w:pBdr>
        <w:tabs>
          <w:tab w:val="left" w:pos="709"/>
          <w:tab w:val="left" w:pos="993"/>
          <w:tab w:val="left" w:pos="1080"/>
          <w:tab w:val="left" w:pos="198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Noslēguma jautājumi</w:t>
      </w:r>
    </w:p>
    <w:p w:rsidR="006276D7" w:rsidRDefault="006276D7">
      <w:pPr>
        <w:tabs>
          <w:tab w:val="left" w:pos="709"/>
          <w:tab w:val="left" w:pos="993"/>
          <w:tab w:val="left" w:pos="1080"/>
          <w:tab w:val="left" w:pos="1980"/>
        </w:tabs>
        <w:spacing w:after="0" w:line="240" w:lineRule="auto"/>
        <w:ind w:firstLine="709"/>
        <w:rPr>
          <w:rFonts w:ascii="Times New Roman" w:eastAsia="Times New Roman" w:hAnsi="Times New Roman" w:cs="Times New Roman"/>
          <w:b/>
          <w:sz w:val="28"/>
          <w:szCs w:val="28"/>
        </w:rPr>
      </w:pPr>
    </w:p>
    <w:p w:rsidR="00A07CF0" w:rsidRDefault="005D58C7" w:rsidP="005D58C7">
      <w:pPr>
        <w:pBdr>
          <w:top w:val="nil"/>
          <w:left w:val="nil"/>
          <w:bottom w:val="nil"/>
          <w:right w:val="nil"/>
          <w:between w:val="nil"/>
        </w:pBdr>
        <w:tabs>
          <w:tab w:val="left" w:pos="426"/>
          <w:tab w:val="left" w:pos="851"/>
          <w:tab w:val="left" w:pos="993"/>
          <w:tab w:val="left" w:pos="1080"/>
          <w:tab w:val="left" w:pos="1276"/>
          <w:tab w:val="left" w:pos="19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07CF0">
        <w:rPr>
          <w:rFonts w:ascii="Times New Roman" w:eastAsia="Times New Roman" w:hAnsi="Times New Roman" w:cs="Times New Roman"/>
          <w:color w:val="000000"/>
          <w:sz w:val="24"/>
          <w:szCs w:val="24"/>
        </w:rPr>
        <w:t xml:space="preserve"> Note</w:t>
      </w:r>
      <w:r w:rsidR="009F208E">
        <w:rPr>
          <w:rFonts w:ascii="Times New Roman" w:eastAsia="Times New Roman" w:hAnsi="Times New Roman" w:cs="Times New Roman"/>
          <w:color w:val="000000"/>
          <w:sz w:val="24"/>
          <w:szCs w:val="24"/>
        </w:rPr>
        <w:t>ikumi stājas spējā 2024. gada 12</w:t>
      </w:r>
      <w:r w:rsidR="00A07CF0">
        <w:rPr>
          <w:rFonts w:ascii="Times New Roman" w:eastAsia="Times New Roman" w:hAnsi="Times New Roman" w:cs="Times New Roman"/>
          <w:color w:val="000000"/>
          <w:sz w:val="24"/>
          <w:szCs w:val="24"/>
        </w:rPr>
        <w:t>. septembrī.</w:t>
      </w:r>
    </w:p>
    <w:p w:rsidR="006276D7" w:rsidRPr="005D58C7" w:rsidRDefault="00A07CF0" w:rsidP="00A07CF0">
      <w:pPr>
        <w:pBdr>
          <w:top w:val="nil"/>
          <w:left w:val="nil"/>
          <w:bottom w:val="nil"/>
          <w:right w:val="nil"/>
          <w:between w:val="nil"/>
        </w:pBdr>
        <w:tabs>
          <w:tab w:val="left" w:pos="426"/>
          <w:tab w:val="left" w:pos="851"/>
          <w:tab w:val="left" w:pos="993"/>
          <w:tab w:val="left" w:pos="1080"/>
          <w:tab w:val="left" w:pos="1276"/>
          <w:tab w:val="left" w:pos="1980"/>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5D58C7">
        <w:rPr>
          <w:rFonts w:ascii="Times New Roman" w:eastAsia="Times New Roman" w:hAnsi="Times New Roman" w:cs="Times New Roman"/>
          <w:color w:val="000000"/>
          <w:sz w:val="24"/>
          <w:szCs w:val="24"/>
        </w:rPr>
        <w:t>A</w:t>
      </w:r>
      <w:r w:rsidR="002E52B9" w:rsidRPr="005D58C7">
        <w:rPr>
          <w:rFonts w:ascii="Times New Roman" w:eastAsia="Times New Roman" w:hAnsi="Times New Roman" w:cs="Times New Roman"/>
          <w:color w:val="000000"/>
          <w:sz w:val="24"/>
          <w:szCs w:val="24"/>
        </w:rPr>
        <w:t>tzīt par spēku zau</w:t>
      </w:r>
      <w:r w:rsidR="009F208E">
        <w:rPr>
          <w:rFonts w:ascii="Times New Roman" w:eastAsia="Times New Roman" w:hAnsi="Times New Roman" w:cs="Times New Roman"/>
          <w:color w:val="000000"/>
          <w:sz w:val="24"/>
          <w:szCs w:val="24"/>
        </w:rPr>
        <w:t>dējušos izglītības iestādes 2023</w:t>
      </w:r>
      <w:r w:rsidR="002E52B9" w:rsidRPr="005D58C7">
        <w:rPr>
          <w:rFonts w:ascii="Times New Roman" w:eastAsia="Times New Roman" w:hAnsi="Times New Roman" w:cs="Times New Roman"/>
          <w:color w:val="000000"/>
          <w:sz w:val="24"/>
          <w:szCs w:val="24"/>
        </w:rPr>
        <w:t xml:space="preserve">.gada </w:t>
      </w:r>
      <w:r w:rsidR="009F208E">
        <w:rPr>
          <w:rFonts w:ascii="Times New Roman" w:eastAsia="Times New Roman" w:hAnsi="Times New Roman" w:cs="Times New Roman"/>
          <w:color w:val="000000"/>
          <w:sz w:val="24"/>
          <w:szCs w:val="24"/>
        </w:rPr>
        <w:t>21. septembra</w:t>
      </w:r>
      <w:r w:rsidR="00494168" w:rsidRPr="005D58C7">
        <w:rPr>
          <w:rFonts w:ascii="Times New Roman" w:eastAsia="Times New Roman" w:hAnsi="Times New Roman" w:cs="Times New Roman"/>
          <w:color w:val="000000"/>
          <w:sz w:val="24"/>
          <w:szCs w:val="24"/>
        </w:rPr>
        <w:t xml:space="preserve"> </w:t>
      </w:r>
      <w:r w:rsidR="002E52B9" w:rsidRPr="005D58C7">
        <w:rPr>
          <w:rFonts w:ascii="Times New Roman" w:eastAsia="Times New Roman" w:hAnsi="Times New Roman" w:cs="Times New Roman"/>
          <w:color w:val="000000"/>
          <w:sz w:val="24"/>
          <w:szCs w:val="24"/>
        </w:rPr>
        <w:t xml:space="preserve">iekšējos noteikumus </w:t>
      </w:r>
      <w:r>
        <w:rPr>
          <w:rFonts w:ascii="Times New Roman" w:eastAsia="Times New Roman" w:hAnsi="Times New Roman" w:cs="Times New Roman"/>
          <w:color w:val="000000"/>
          <w:sz w:val="24"/>
          <w:szCs w:val="24"/>
        </w:rPr>
        <w:t xml:space="preserve"> </w:t>
      </w:r>
      <w:r w:rsidR="009F208E">
        <w:rPr>
          <w:rFonts w:ascii="Times New Roman" w:eastAsia="Times New Roman" w:hAnsi="Times New Roman" w:cs="Times New Roman"/>
          <w:color w:val="000000"/>
          <w:sz w:val="24"/>
          <w:szCs w:val="24"/>
        </w:rPr>
        <w:t>NR.5</w:t>
      </w:r>
      <w:r w:rsidR="00494168" w:rsidRPr="005D58C7">
        <w:rPr>
          <w:rFonts w:ascii="Times New Roman" w:eastAsia="Times New Roman" w:hAnsi="Times New Roman" w:cs="Times New Roman"/>
          <w:color w:val="000000"/>
          <w:sz w:val="24"/>
          <w:szCs w:val="24"/>
        </w:rPr>
        <w:t xml:space="preserve"> </w:t>
      </w:r>
      <w:r w:rsidR="002E52B9" w:rsidRPr="005D58C7">
        <w:rPr>
          <w:rFonts w:ascii="Times New Roman" w:eastAsia="Times New Roman" w:hAnsi="Times New Roman" w:cs="Times New Roman"/>
          <w:color w:val="000000"/>
          <w:sz w:val="24"/>
          <w:szCs w:val="24"/>
        </w:rPr>
        <w:t xml:space="preserve">„Iekšējās kārtības noteikumi”. </w:t>
      </w:r>
    </w:p>
    <w:p w:rsidR="006276D7" w:rsidRDefault="006276D7">
      <w:pPr>
        <w:tabs>
          <w:tab w:val="left" w:pos="709"/>
          <w:tab w:val="left" w:pos="993"/>
          <w:tab w:val="left" w:pos="1080"/>
          <w:tab w:val="left" w:pos="1980"/>
        </w:tabs>
        <w:spacing w:after="0" w:line="240" w:lineRule="auto"/>
        <w:rPr>
          <w:rFonts w:ascii="Times New Roman" w:eastAsia="Times New Roman" w:hAnsi="Times New Roman" w:cs="Times New Roman"/>
          <w:b/>
          <w:sz w:val="24"/>
          <w:szCs w:val="24"/>
        </w:rPr>
      </w:pPr>
    </w:p>
    <w:p w:rsidR="006276D7" w:rsidRDefault="006276D7">
      <w:pPr>
        <w:tabs>
          <w:tab w:val="left" w:pos="709"/>
          <w:tab w:val="left" w:pos="993"/>
          <w:tab w:val="left" w:pos="1080"/>
          <w:tab w:val="left" w:pos="1980"/>
        </w:tabs>
        <w:spacing w:after="0" w:line="240" w:lineRule="auto"/>
        <w:rPr>
          <w:rFonts w:ascii="Times New Roman" w:eastAsia="Times New Roman" w:hAnsi="Times New Roman" w:cs="Times New Roman"/>
          <w:b/>
          <w:sz w:val="24"/>
          <w:szCs w:val="24"/>
        </w:rPr>
      </w:pPr>
    </w:p>
    <w:p w:rsidR="00BC1169" w:rsidRDefault="00BC1169">
      <w:pPr>
        <w:tabs>
          <w:tab w:val="left" w:pos="709"/>
          <w:tab w:val="left" w:pos="993"/>
          <w:tab w:val="left" w:pos="1080"/>
          <w:tab w:val="left" w:pos="1980"/>
        </w:tabs>
        <w:spacing w:after="0" w:line="240" w:lineRule="auto"/>
        <w:rPr>
          <w:rFonts w:ascii="Times New Roman" w:eastAsia="Times New Roman" w:hAnsi="Times New Roman" w:cs="Times New Roman"/>
          <w:b/>
          <w:sz w:val="24"/>
          <w:szCs w:val="24"/>
        </w:rPr>
      </w:pPr>
    </w:p>
    <w:p w:rsidR="006276D7" w:rsidRDefault="002E52B9">
      <w:pPr>
        <w:tabs>
          <w:tab w:val="left" w:pos="709"/>
          <w:tab w:val="left" w:pos="993"/>
          <w:tab w:val="left" w:pos="1080"/>
          <w:tab w:val="left" w:pos="1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Z. Bite</w:t>
      </w:r>
    </w:p>
    <w:p w:rsidR="006276D7" w:rsidRDefault="006276D7">
      <w:pPr>
        <w:tabs>
          <w:tab w:val="left" w:pos="709"/>
          <w:tab w:val="left" w:pos="993"/>
          <w:tab w:val="left" w:pos="1080"/>
          <w:tab w:val="left" w:pos="1980"/>
        </w:tabs>
        <w:spacing w:after="0" w:line="240" w:lineRule="auto"/>
        <w:ind w:firstLine="709"/>
        <w:rPr>
          <w:rFonts w:ascii="Times New Roman" w:eastAsia="Times New Roman" w:hAnsi="Times New Roman" w:cs="Times New Roman"/>
          <w:sz w:val="24"/>
          <w:szCs w:val="24"/>
        </w:rPr>
      </w:pPr>
    </w:p>
    <w:p w:rsidR="006276D7" w:rsidRDefault="006276D7">
      <w:pPr>
        <w:tabs>
          <w:tab w:val="left" w:pos="709"/>
          <w:tab w:val="left" w:pos="993"/>
          <w:tab w:val="left" w:pos="1080"/>
          <w:tab w:val="left" w:pos="1980"/>
        </w:tabs>
        <w:spacing w:after="0" w:line="240" w:lineRule="auto"/>
        <w:rPr>
          <w:rFonts w:ascii="Times New Roman" w:eastAsia="Times New Roman" w:hAnsi="Times New Roman" w:cs="Times New Roman"/>
          <w:sz w:val="24"/>
          <w:szCs w:val="24"/>
        </w:rPr>
      </w:pPr>
    </w:p>
    <w:p w:rsidR="006276D7" w:rsidRDefault="006276D7">
      <w:pPr>
        <w:tabs>
          <w:tab w:val="left" w:pos="709"/>
          <w:tab w:val="left" w:pos="993"/>
          <w:tab w:val="left" w:pos="1080"/>
          <w:tab w:val="left" w:pos="1980"/>
        </w:tabs>
        <w:spacing w:after="0" w:line="240" w:lineRule="auto"/>
        <w:rPr>
          <w:rFonts w:ascii="Times New Roman" w:eastAsia="Times New Roman" w:hAnsi="Times New Roman" w:cs="Times New Roman"/>
          <w:sz w:val="24"/>
          <w:szCs w:val="24"/>
        </w:rPr>
      </w:pPr>
    </w:p>
    <w:sectPr w:rsidR="006276D7">
      <w:headerReference w:type="default" r:id="rId11"/>
      <w:footerReference w:type="default" r:id="rId12"/>
      <w:headerReference w:type="firs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ED" w:rsidRDefault="00EA09ED">
      <w:pPr>
        <w:spacing w:after="0" w:line="240" w:lineRule="auto"/>
      </w:pPr>
      <w:r>
        <w:separator/>
      </w:r>
    </w:p>
  </w:endnote>
  <w:endnote w:type="continuationSeparator" w:id="0">
    <w:p w:rsidR="00EA09ED" w:rsidRDefault="00EA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D7" w:rsidRDefault="006276D7">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ED" w:rsidRDefault="00EA09ED">
      <w:pPr>
        <w:spacing w:after="0" w:line="240" w:lineRule="auto"/>
      </w:pPr>
      <w:r>
        <w:separator/>
      </w:r>
    </w:p>
  </w:footnote>
  <w:footnote w:type="continuationSeparator" w:id="0">
    <w:p w:rsidR="00EA09ED" w:rsidRDefault="00EA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D7" w:rsidRDefault="002E52B9">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B616B">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rsidR="006276D7" w:rsidRDefault="006276D7">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D7" w:rsidRDefault="006276D7"/>
  <w:p w:rsidR="006276D7" w:rsidRDefault="002E52B9">
    <w:r>
      <w:rPr>
        <w:noProof/>
      </w:rPr>
      <w:drawing>
        <wp:anchor distT="0" distB="0" distL="114300" distR="114300" simplePos="0" relativeHeight="251658240" behindDoc="0" locked="0" layoutInCell="1" hidden="0" allowOverlap="1">
          <wp:simplePos x="0" y="0"/>
          <wp:positionH relativeFrom="column">
            <wp:posOffset>2534285</wp:posOffset>
          </wp:positionH>
          <wp:positionV relativeFrom="paragraph">
            <wp:posOffset>-449578</wp:posOffset>
          </wp:positionV>
          <wp:extent cx="662940" cy="792480"/>
          <wp:effectExtent l="0" t="0" r="0" b="0"/>
          <wp:wrapNone/>
          <wp:docPr id="1" name="image1.jpg" descr="https://lh5.googleusercontent.com/uGS1J_hI3-IRA0mUU90ImzvX4T39oE8ml-cetXekAMCHos9xsWDjhWH6kn1Ri6wXW_414Uz8QdUlivZyq7dIif17QDf3jtJ8KEA1n0WKRIQddUDx4lWCJzis-IadwRmaBoxIBKzfRjU2PtqHFg"/>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uGS1J_hI3-IRA0mUU90ImzvX4T39oE8ml-cetXekAMCHos9xsWDjhWH6kn1Ri6wXW_414Uz8QdUlivZyq7dIif17QDf3jtJ8KEA1n0WKRIQddUDx4lWCJzis-IadwRmaBoxIBKzfRjU2PtqHFg"/>
                  <pic:cNvPicPr preferRelativeResize="0"/>
                </pic:nvPicPr>
                <pic:blipFill>
                  <a:blip r:embed="rId1"/>
                  <a:srcRect/>
                  <a:stretch>
                    <a:fillRect/>
                  </a:stretch>
                </pic:blipFill>
                <pic:spPr>
                  <a:xfrm>
                    <a:off x="0" y="0"/>
                    <a:ext cx="662940" cy="792480"/>
                  </a:xfrm>
                  <a:prstGeom prst="rect">
                    <a:avLst/>
                  </a:prstGeom>
                  <a:ln/>
                </pic:spPr>
              </pic:pic>
            </a:graphicData>
          </a:graphic>
        </wp:anchor>
      </w:drawing>
    </w:r>
  </w:p>
  <w:p w:rsidR="006276D7" w:rsidRDefault="002E52B9">
    <w:pPr>
      <w:shd w:val="clear" w:color="auto" w:fill="FFFFFF"/>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76D7" w:rsidRDefault="002E52B9">
    <w:pPr>
      <w:shd w:val="clear" w:color="auto" w:fill="FFFFFF"/>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76D7" w:rsidRDefault="002E52B9">
    <w:pPr>
      <w:shd w:val="clear" w:color="auto" w:fill="FFFFFF"/>
      <w:spacing w:after="0" w:line="240" w:lineRule="auto"/>
      <w:ind w:left="1080" w:right="-26" w:hanging="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Ventspils </w:t>
    </w:r>
    <w:proofErr w:type="spellStart"/>
    <w:r>
      <w:rPr>
        <w:rFonts w:ascii="Times New Roman" w:eastAsia="Times New Roman" w:hAnsi="Times New Roman" w:cs="Times New Roman"/>
        <w:color w:val="000000"/>
        <w:sz w:val="26"/>
        <w:szCs w:val="26"/>
      </w:rPr>
      <w:t>valstspilsētas</w:t>
    </w:r>
    <w:proofErr w:type="spellEnd"/>
    <w:r>
      <w:rPr>
        <w:rFonts w:ascii="Times New Roman" w:eastAsia="Times New Roman" w:hAnsi="Times New Roman" w:cs="Times New Roman"/>
        <w:color w:val="000000"/>
        <w:sz w:val="26"/>
        <w:szCs w:val="26"/>
      </w:rPr>
      <w:t xml:space="preserve"> pašvaldības iestāde</w:t>
    </w:r>
  </w:p>
  <w:p w:rsidR="006276D7" w:rsidRDefault="002E52B9">
    <w:pPr>
      <w:shd w:val="clear" w:color="auto" w:fill="FFFFFF"/>
      <w:spacing w:before="60" w:after="0" w:line="240" w:lineRule="auto"/>
      <w:ind w:left="108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VENTSPILS 6. VIDUSSKOLA</w:t>
    </w:r>
  </w:p>
  <w:tbl>
    <w:tblPr>
      <w:tblStyle w:val="a0"/>
      <w:tblW w:w="9026" w:type="dxa"/>
      <w:tblInd w:w="0" w:type="dxa"/>
      <w:tblLayout w:type="fixed"/>
      <w:tblLook w:val="0400" w:firstRow="0" w:lastRow="0" w:firstColumn="0" w:lastColumn="0" w:noHBand="0" w:noVBand="1"/>
    </w:tblPr>
    <w:tblGrid>
      <w:gridCol w:w="9026"/>
    </w:tblGrid>
    <w:tr w:rsidR="006276D7">
      <w:tc>
        <w:tcPr>
          <w:tcW w:w="9026" w:type="dxa"/>
          <w:tcBorders>
            <w:bottom w:val="single" w:sz="4" w:space="0" w:color="000000"/>
          </w:tcBorders>
          <w:tcMar>
            <w:top w:w="55" w:type="dxa"/>
            <w:left w:w="55" w:type="dxa"/>
            <w:bottom w:w="55" w:type="dxa"/>
            <w:right w:w="55" w:type="dxa"/>
          </w:tcMar>
          <w:vAlign w:val="center"/>
        </w:tcPr>
        <w:p w:rsidR="006276D7" w:rsidRDefault="002E52B9">
          <w:pPr>
            <w:shd w:val="clear" w:color="auto" w:fill="FFFFFF"/>
            <w:spacing w:after="0" w:line="240" w:lineRule="auto"/>
            <w:ind w:left="1080" w:right="-26" w:hanging="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Sarkanmuižas dambis 1, Ventspils, LV-3601, Latvija, tālrunis 63621586, 63607614, e-pasts 6.vidusskola@ventspils.lv</w:t>
          </w:r>
        </w:p>
      </w:tc>
    </w:tr>
  </w:tbl>
  <w:p w:rsidR="006276D7" w:rsidRDefault="006276D7">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8E0"/>
    <w:multiLevelType w:val="multilevel"/>
    <w:tmpl w:val="DFE622E8"/>
    <w:lvl w:ilvl="0">
      <w:start w:val="6"/>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177535"/>
    <w:multiLevelType w:val="multilevel"/>
    <w:tmpl w:val="9C84173C"/>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0B7E1295"/>
    <w:multiLevelType w:val="multilevel"/>
    <w:tmpl w:val="2AC4163A"/>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DDA17DB"/>
    <w:multiLevelType w:val="multilevel"/>
    <w:tmpl w:val="AF56EF10"/>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FBB3116"/>
    <w:multiLevelType w:val="hybridMultilevel"/>
    <w:tmpl w:val="B8FE6B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82255"/>
    <w:multiLevelType w:val="hybridMultilevel"/>
    <w:tmpl w:val="A4640F62"/>
    <w:lvl w:ilvl="0" w:tplc="88AEE630">
      <w:start w:val="2"/>
      <w:numFmt w:val="upperRoman"/>
      <w:lvlText w:val="%1."/>
      <w:lvlJc w:val="right"/>
      <w:pPr>
        <w:tabs>
          <w:tab w:val="num" w:pos="720"/>
        </w:tabs>
        <w:ind w:left="720" w:hanging="360"/>
      </w:pPr>
    </w:lvl>
    <w:lvl w:ilvl="1" w:tplc="52727460" w:tentative="1">
      <w:start w:val="1"/>
      <w:numFmt w:val="decimal"/>
      <w:lvlText w:val="%2."/>
      <w:lvlJc w:val="left"/>
      <w:pPr>
        <w:tabs>
          <w:tab w:val="num" w:pos="1440"/>
        </w:tabs>
        <w:ind w:left="1440" w:hanging="360"/>
      </w:pPr>
    </w:lvl>
    <w:lvl w:ilvl="2" w:tplc="FBB26B46" w:tentative="1">
      <w:start w:val="1"/>
      <w:numFmt w:val="decimal"/>
      <w:lvlText w:val="%3."/>
      <w:lvlJc w:val="left"/>
      <w:pPr>
        <w:tabs>
          <w:tab w:val="num" w:pos="2160"/>
        </w:tabs>
        <w:ind w:left="2160" w:hanging="360"/>
      </w:pPr>
    </w:lvl>
    <w:lvl w:ilvl="3" w:tplc="DA2C4E94" w:tentative="1">
      <w:start w:val="1"/>
      <w:numFmt w:val="decimal"/>
      <w:lvlText w:val="%4."/>
      <w:lvlJc w:val="left"/>
      <w:pPr>
        <w:tabs>
          <w:tab w:val="num" w:pos="2880"/>
        </w:tabs>
        <w:ind w:left="2880" w:hanging="360"/>
      </w:pPr>
    </w:lvl>
    <w:lvl w:ilvl="4" w:tplc="F11A0254" w:tentative="1">
      <w:start w:val="1"/>
      <w:numFmt w:val="decimal"/>
      <w:lvlText w:val="%5."/>
      <w:lvlJc w:val="left"/>
      <w:pPr>
        <w:tabs>
          <w:tab w:val="num" w:pos="3600"/>
        </w:tabs>
        <w:ind w:left="3600" w:hanging="360"/>
      </w:pPr>
    </w:lvl>
    <w:lvl w:ilvl="5" w:tplc="C4769C12" w:tentative="1">
      <w:start w:val="1"/>
      <w:numFmt w:val="decimal"/>
      <w:lvlText w:val="%6."/>
      <w:lvlJc w:val="left"/>
      <w:pPr>
        <w:tabs>
          <w:tab w:val="num" w:pos="4320"/>
        </w:tabs>
        <w:ind w:left="4320" w:hanging="360"/>
      </w:pPr>
    </w:lvl>
    <w:lvl w:ilvl="6" w:tplc="EF845BFA" w:tentative="1">
      <w:start w:val="1"/>
      <w:numFmt w:val="decimal"/>
      <w:lvlText w:val="%7."/>
      <w:lvlJc w:val="left"/>
      <w:pPr>
        <w:tabs>
          <w:tab w:val="num" w:pos="5040"/>
        </w:tabs>
        <w:ind w:left="5040" w:hanging="360"/>
      </w:pPr>
    </w:lvl>
    <w:lvl w:ilvl="7" w:tplc="FBFCB0AE" w:tentative="1">
      <w:start w:val="1"/>
      <w:numFmt w:val="decimal"/>
      <w:lvlText w:val="%8."/>
      <w:lvlJc w:val="left"/>
      <w:pPr>
        <w:tabs>
          <w:tab w:val="num" w:pos="5760"/>
        </w:tabs>
        <w:ind w:left="5760" w:hanging="360"/>
      </w:pPr>
    </w:lvl>
    <w:lvl w:ilvl="8" w:tplc="90DA7D1A" w:tentative="1">
      <w:start w:val="1"/>
      <w:numFmt w:val="decimal"/>
      <w:lvlText w:val="%9."/>
      <w:lvlJc w:val="left"/>
      <w:pPr>
        <w:tabs>
          <w:tab w:val="num" w:pos="6480"/>
        </w:tabs>
        <w:ind w:left="6480" w:hanging="360"/>
      </w:pPr>
    </w:lvl>
  </w:abstractNum>
  <w:abstractNum w:abstractNumId="6" w15:restartNumberingAfterBreak="0">
    <w:nsid w:val="1C5643D1"/>
    <w:multiLevelType w:val="hybridMultilevel"/>
    <w:tmpl w:val="248A2004"/>
    <w:lvl w:ilvl="0" w:tplc="837C93BA">
      <w:start w:val="1"/>
      <w:numFmt w:val="decimal"/>
      <w:lvlText w:val="%1."/>
      <w:lvlJc w:val="left"/>
      <w:pPr>
        <w:tabs>
          <w:tab w:val="num" w:pos="502"/>
        </w:tabs>
        <w:ind w:left="502" w:hanging="360"/>
      </w:pPr>
      <w:rPr>
        <w:rFonts w:ascii="Times New Roman" w:eastAsia="Calibri" w:hAnsi="Times New Roman" w:cs="Times New Roman"/>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446E5"/>
    <w:multiLevelType w:val="multilevel"/>
    <w:tmpl w:val="1F48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D379D"/>
    <w:multiLevelType w:val="hybridMultilevel"/>
    <w:tmpl w:val="6EECD4B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F6CD6"/>
    <w:multiLevelType w:val="multilevel"/>
    <w:tmpl w:val="2362E03A"/>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560720"/>
    <w:multiLevelType w:val="hybridMultilevel"/>
    <w:tmpl w:val="0770B7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17E10"/>
    <w:multiLevelType w:val="hybridMultilevel"/>
    <w:tmpl w:val="256060EC"/>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9C4634"/>
    <w:multiLevelType w:val="multilevel"/>
    <w:tmpl w:val="A35EF120"/>
    <w:lvl w:ilvl="0">
      <w:start w:val="5"/>
      <w:numFmt w:val="decimal"/>
      <w:lvlText w:val="%1."/>
      <w:lvlJc w:val="left"/>
      <w:pPr>
        <w:ind w:left="644"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13" w15:restartNumberingAfterBreak="0">
    <w:nsid w:val="37991DB5"/>
    <w:multiLevelType w:val="multilevel"/>
    <w:tmpl w:val="A072C488"/>
    <w:lvl w:ilvl="0">
      <w:start w:val="7"/>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B224776"/>
    <w:multiLevelType w:val="hybridMultilevel"/>
    <w:tmpl w:val="46524794"/>
    <w:lvl w:ilvl="0" w:tplc="90E66EDC">
      <w:start w:val="1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BA025C1"/>
    <w:multiLevelType w:val="hybridMultilevel"/>
    <w:tmpl w:val="5FDE3366"/>
    <w:lvl w:ilvl="0" w:tplc="04260001">
      <w:start w:val="1"/>
      <w:numFmt w:val="bullet"/>
      <w:lvlText w:val=""/>
      <w:lvlJc w:val="left"/>
      <w:pPr>
        <w:tabs>
          <w:tab w:val="num" w:pos="783"/>
        </w:tabs>
        <w:ind w:left="783" w:hanging="360"/>
      </w:pPr>
      <w:rPr>
        <w:rFonts w:ascii="Symbol" w:hAnsi="Symbol" w:hint="default"/>
      </w:rPr>
    </w:lvl>
    <w:lvl w:ilvl="1" w:tplc="04260003" w:tentative="1">
      <w:start w:val="1"/>
      <w:numFmt w:val="bullet"/>
      <w:lvlText w:val="o"/>
      <w:lvlJc w:val="left"/>
      <w:pPr>
        <w:tabs>
          <w:tab w:val="num" w:pos="1503"/>
        </w:tabs>
        <w:ind w:left="1503" w:hanging="360"/>
      </w:pPr>
      <w:rPr>
        <w:rFonts w:ascii="Courier New" w:hAnsi="Courier New" w:hint="default"/>
      </w:rPr>
    </w:lvl>
    <w:lvl w:ilvl="2" w:tplc="04260005" w:tentative="1">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40856D6F"/>
    <w:multiLevelType w:val="hybridMultilevel"/>
    <w:tmpl w:val="4E3CA48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BB0976"/>
    <w:multiLevelType w:val="multilevel"/>
    <w:tmpl w:val="55F0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70484C"/>
    <w:multiLevelType w:val="multilevel"/>
    <w:tmpl w:val="79E6E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B2A65"/>
    <w:multiLevelType w:val="multilevel"/>
    <w:tmpl w:val="5B649CA0"/>
    <w:lvl w:ilvl="0">
      <w:start w:val="1"/>
      <w:numFmt w:val="decimal"/>
      <w:lvlText w:val="%1."/>
      <w:lvlJc w:val="left"/>
      <w:pPr>
        <w:ind w:left="928"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Noto Sans" w:eastAsia="Noto Sans" w:hAnsi="Noto Sans" w:cs="Noto Sans"/>
        <w:sz w:val="28"/>
        <w:szCs w:val="28"/>
      </w:rPr>
    </w:lvl>
    <w:lvl w:ilvl="2">
      <w:start w:val="1"/>
      <w:numFmt w:val="lowerRoman"/>
      <w:lvlText w:val="%3."/>
      <w:lvlJc w:val="right"/>
      <w:pPr>
        <w:ind w:left="1440" w:hanging="180"/>
      </w:pPr>
    </w:lvl>
    <w:lvl w:ilvl="3">
      <w:start w:val="1"/>
      <w:numFmt w:val="decimal"/>
      <w:lvlText w:val="%4."/>
      <w:lvlJc w:val="left"/>
      <w:pPr>
        <w:ind w:left="29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7B75D7"/>
    <w:multiLevelType w:val="hybridMultilevel"/>
    <w:tmpl w:val="11C4C87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A149D"/>
    <w:multiLevelType w:val="multilevel"/>
    <w:tmpl w:val="03123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3B22A7"/>
    <w:multiLevelType w:val="multilevel"/>
    <w:tmpl w:val="F4FAC66C"/>
    <w:lvl w:ilvl="0">
      <w:start w:val="1"/>
      <w:numFmt w:val="decimal"/>
      <w:lvlText w:val="%1."/>
      <w:lvlJc w:val="left"/>
      <w:pPr>
        <w:ind w:left="928" w:hanging="360"/>
      </w:pPr>
      <w:rPr>
        <w:b w:val="0"/>
        <w:sz w:val="24"/>
        <w:szCs w:val="24"/>
      </w:rPr>
    </w:lvl>
    <w:lvl w:ilvl="1">
      <w:start w:val="1"/>
      <w:numFmt w:val="bullet"/>
      <w:lvlText w:val="●"/>
      <w:lvlJc w:val="left"/>
      <w:pPr>
        <w:ind w:left="1440" w:hanging="360"/>
      </w:pPr>
      <w:rPr>
        <w:rFonts w:ascii="Noto Sans" w:eastAsia="Noto Sans" w:hAnsi="Noto Sans" w:cs="Noto Sans" w:hint="default"/>
        <w:sz w:val="28"/>
        <w:szCs w:val="28"/>
      </w:rPr>
    </w:lvl>
    <w:lvl w:ilvl="2">
      <w:start w:val="1"/>
      <w:numFmt w:val="lowerRoman"/>
      <w:lvlText w:val="%3."/>
      <w:lvlJc w:val="right"/>
      <w:pPr>
        <w:ind w:left="1440" w:hanging="180"/>
      </w:pPr>
      <w:rPr>
        <w:rFonts w:hint="default"/>
      </w:rPr>
    </w:lvl>
    <w:lvl w:ilvl="3">
      <w:start w:val="1"/>
      <w:numFmt w:val="decimal"/>
      <w:lvlText w:val="%4."/>
      <w:lvlJc w:val="left"/>
      <w:pPr>
        <w:ind w:left="291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FD0813"/>
    <w:multiLevelType w:val="multilevel"/>
    <w:tmpl w:val="004E2B7E"/>
    <w:lvl w:ilvl="0">
      <w:start w:val="18"/>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1D5534C"/>
    <w:multiLevelType w:val="multilevel"/>
    <w:tmpl w:val="065A193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1.%2"/>
      <w:lvlJc w:val="left"/>
      <w:pPr>
        <w:ind w:left="125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7B93E81"/>
    <w:multiLevelType w:val="multilevel"/>
    <w:tmpl w:val="065A193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1.%2"/>
      <w:lvlJc w:val="left"/>
      <w:pPr>
        <w:ind w:left="125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785F22A9"/>
    <w:multiLevelType w:val="multilevel"/>
    <w:tmpl w:val="9C84173C"/>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789E1453"/>
    <w:multiLevelType w:val="multilevel"/>
    <w:tmpl w:val="BD18B9E4"/>
    <w:lvl w:ilvl="0">
      <w:start w:val="85"/>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num w:numId="1">
    <w:abstractNumId w:val="19"/>
  </w:num>
  <w:num w:numId="2">
    <w:abstractNumId w:val="3"/>
  </w:num>
  <w:num w:numId="3">
    <w:abstractNumId w:val="0"/>
  </w:num>
  <w:num w:numId="4">
    <w:abstractNumId w:val="13"/>
  </w:num>
  <w:num w:numId="5">
    <w:abstractNumId w:val="1"/>
  </w:num>
  <w:num w:numId="6">
    <w:abstractNumId w:val="23"/>
  </w:num>
  <w:num w:numId="7">
    <w:abstractNumId w:val="27"/>
  </w:num>
  <w:num w:numId="8">
    <w:abstractNumId w:val="25"/>
  </w:num>
  <w:num w:numId="9">
    <w:abstractNumId w:val="26"/>
  </w:num>
  <w:num w:numId="10">
    <w:abstractNumId w:val="22"/>
  </w:num>
  <w:num w:numId="11">
    <w:abstractNumId w:val="2"/>
  </w:num>
  <w:num w:numId="12">
    <w:abstractNumId w:val="12"/>
  </w:num>
  <w:num w:numId="13">
    <w:abstractNumId w:val="16"/>
  </w:num>
  <w:num w:numId="14">
    <w:abstractNumId w:val="11"/>
  </w:num>
  <w:num w:numId="15">
    <w:abstractNumId w:val="6"/>
  </w:num>
  <w:num w:numId="16">
    <w:abstractNumId w:val="20"/>
  </w:num>
  <w:num w:numId="17">
    <w:abstractNumId w:val="10"/>
  </w:num>
  <w:num w:numId="18">
    <w:abstractNumId w:val="8"/>
  </w:num>
  <w:num w:numId="19">
    <w:abstractNumId w:val="15"/>
  </w:num>
  <w:num w:numId="20">
    <w:abstractNumId w:val="4"/>
  </w:num>
  <w:num w:numId="21">
    <w:abstractNumId w:val="7"/>
    <w:lvlOverride w:ilvl="0">
      <w:lvl w:ilvl="0">
        <w:numFmt w:val="upperRoman"/>
        <w:lvlText w:val="%1."/>
        <w:lvlJc w:val="right"/>
      </w:lvl>
    </w:lvlOverride>
  </w:num>
  <w:num w:numId="22">
    <w:abstractNumId w:val="17"/>
  </w:num>
  <w:num w:numId="23">
    <w:abstractNumId w:val="21"/>
    <w:lvlOverride w:ilvl="0">
      <w:lvl w:ilvl="0">
        <w:numFmt w:val="decimal"/>
        <w:lvlText w:val="%1."/>
        <w:lvlJc w:val="left"/>
      </w:lvl>
    </w:lvlOverride>
  </w:num>
  <w:num w:numId="24">
    <w:abstractNumId w:val="5"/>
  </w:num>
  <w:num w:numId="25">
    <w:abstractNumId w:val="18"/>
    <w:lvlOverride w:ilvl="0">
      <w:lvl w:ilvl="0">
        <w:numFmt w:val="decimal"/>
        <w:lvlText w:val="%1."/>
        <w:lvlJc w:val="left"/>
      </w:lvl>
    </w:lvlOverride>
  </w:num>
  <w:num w:numId="26">
    <w:abstractNumId w:val="9"/>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D7"/>
    <w:rsid w:val="0002346C"/>
    <w:rsid w:val="00050FB1"/>
    <w:rsid w:val="0005402B"/>
    <w:rsid w:val="00061263"/>
    <w:rsid w:val="00064270"/>
    <w:rsid w:val="00072FD1"/>
    <w:rsid w:val="00075373"/>
    <w:rsid w:val="000B0421"/>
    <w:rsid w:val="000B1506"/>
    <w:rsid w:val="000C6C09"/>
    <w:rsid w:val="000D7943"/>
    <w:rsid w:val="000E6090"/>
    <w:rsid w:val="00101547"/>
    <w:rsid w:val="001430A4"/>
    <w:rsid w:val="0015614C"/>
    <w:rsid w:val="00175D07"/>
    <w:rsid w:val="00183C7B"/>
    <w:rsid w:val="001A6B2D"/>
    <w:rsid w:val="001D68D7"/>
    <w:rsid w:val="0020347B"/>
    <w:rsid w:val="00211EDE"/>
    <w:rsid w:val="00221FD8"/>
    <w:rsid w:val="00235B08"/>
    <w:rsid w:val="002415AA"/>
    <w:rsid w:val="00285E5E"/>
    <w:rsid w:val="00294B13"/>
    <w:rsid w:val="002C1FB2"/>
    <w:rsid w:val="002E52B9"/>
    <w:rsid w:val="002E5F26"/>
    <w:rsid w:val="002E65DE"/>
    <w:rsid w:val="002F26D4"/>
    <w:rsid w:val="00312FFE"/>
    <w:rsid w:val="003432F8"/>
    <w:rsid w:val="00350D8A"/>
    <w:rsid w:val="0038453E"/>
    <w:rsid w:val="003B2975"/>
    <w:rsid w:val="003E40CC"/>
    <w:rsid w:val="00401A83"/>
    <w:rsid w:val="004171FC"/>
    <w:rsid w:val="00435B5E"/>
    <w:rsid w:val="00455390"/>
    <w:rsid w:val="00466992"/>
    <w:rsid w:val="00473A99"/>
    <w:rsid w:val="00494168"/>
    <w:rsid w:val="004973BC"/>
    <w:rsid w:val="004E1ED0"/>
    <w:rsid w:val="004E2CE0"/>
    <w:rsid w:val="004F5C93"/>
    <w:rsid w:val="00501F4C"/>
    <w:rsid w:val="00506C48"/>
    <w:rsid w:val="00507E90"/>
    <w:rsid w:val="00534BD4"/>
    <w:rsid w:val="005760E0"/>
    <w:rsid w:val="0059650B"/>
    <w:rsid w:val="00596EC3"/>
    <w:rsid w:val="005A05E6"/>
    <w:rsid w:val="005A6E3E"/>
    <w:rsid w:val="005C1BE8"/>
    <w:rsid w:val="005D58C7"/>
    <w:rsid w:val="005E263E"/>
    <w:rsid w:val="0060056C"/>
    <w:rsid w:val="0060127E"/>
    <w:rsid w:val="00625E63"/>
    <w:rsid w:val="006276D7"/>
    <w:rsid w:val="00662E1A"/>
    <w:rsid w:val="00664EA7"/>
    <w:rsid w:val="00673A96"/>
    <w:rsid w:val="0067567A"/>
    <w:rsid w:val="006971AD"/>
    <w:rsid w:val="006A2091"/>
    <w:rsid w:val="006D0214"/>
    <w:rsid w:val="006E39F2"/>
    <w:rsid w:val="00705D55"/>
    <w:rsid w:val="007332EA"/>
    <w:rsid w:val="00755B33"/>
    <w:rsid w:val="0075696C"/>
    <w:rsid w:val="00760012"/>
    <w:rsid w:val="007B0097"/>
    <w:rsid w:val="007C7FDE"/>
    <w:rsid w:val="00813666"/>
    <w:rsid w:val="00820083"/>
    <w:rsid w:val="00866635"/>
    <w:rsid w:val="008B6BDD"/>
    <w:rsid w:val="009120A3"/>
    <w:rsid w:val="0091745B"/>
    <w:rsid w:val="00951FD7"/>
    <w:rsid w:val="00961FD0"/>
    <w:rsid w:val="0096577C"/>
    <w:rsid w:val="0096790C"/>
    <w:rsid w:val="00985A30"/>
    <w:rsid w:val="00990827"/>
    <w:rsid w:val="009D4EE5"/>
    <w:rsid w:val="009D5BD8"/>
    <w:rsid w:val="009E6396"/>
    <w:rsid w:val="009F208E"/>
    <w:rsid w:val="00A07189"/>
    <w:rsid w:val="00A07CF0"/>
    <w:rsid w:val="00A11B40"/>
    <w:rsid w:val="00A448D6"/>
    <w:rsid w:val="00A5211F"/>
    <w:rsid w:val="00A55C29"/>
    <w:rsid w:val="00A626A2"/>
    <w:rsid w:val="00A6600F"/>
    <w:rsid w:val="00AA789D"/>
    <w:rsid w:val="00AA7FC9"/>
    <w:rsid w:val="00AD36C5"/>
    <w:rsid w:val="00AE33A4"/>
    <w:rsid w:val="00B52757"/>
    <w:rsid w:val="00B705C0"/>
    <w:rsid w:val="00B74A0D"/>
    <w:rsid w:val="00BA58E2"/>
    <w:rsid w:val="00BC1169"/>
    <w:rsid w:val="00BC24D6"/>
    <w:rsid w:val="00BE2E46"/>
    <w:rsid w:val="00BF035F"/>
    <w:rsid w:val="00C012D3"/>
    <w:rsid w:val="00C22865"/>
    <w:rsid w:val="00C27031"/>
    <w:rsid w:val="00C379C8"/>
    <w:rsid w:val="00C4239C"/>
    <w:rsid w:val="00C508B5"/>
    <w:rsid w:val="00CA396C"/>
    <w:rsid w:val="00CA77A2"/>
    <w:rsid w:val="00CB0D19"/>
    <w:rsid w:val="00CD55FF"/>
    <w:rsid w:val="00CD7032"/>
    <w:rsid w:val="00CF47FA"/>
    <w:rsid w:val="00CF486C"/>
    <w:rsid w:val="00D103A4"/>
    <w:rsid w:val="00D230E8"/>
    <w:rsid w:val="00D64778"/>
    <w:rsid w:val="00D833F1"/>
    <w:rsid w:val="00D90590"/>
    <w:rsid w:val="00D96289"/>
    <w:rsid w:val="00DB4E26"/>
    <w:rsid w:val="00DB616B"/>
    <w:rsid w:val="00DB69D0"/>
    <w:rsid w:val="00DD0406"/>
    <w:rsid w:val="00E04308"/>
    <w:rsid w:val="00E15D30"/>
    <w:rsid w:val="00E23150"/>
    <w:rsid w:val="00E2510E"/>
    <w:rsid w:val="00E447C4"/>
    <w:rsid w:val="00E465A8"/>
    <w:rsid w:val="00E471A0"/>
    <w:rsid w:val="00E533B9"/>
    <w:rsid w:val="00E54B41"/>
    <w:rsid w:val="00EA09ED"/>
    <w:rsid w:val="00ED7231"/>
    <w:rsid w:val="00F079C8"/>
    <w:rsid w:val="00F16361"/>
    <w:rsid w:val="00F272B3"/>
    <w:rsid w:val="00F35426"/>
    <w:rsid w:val="00F464FC"/>
    <w:rsid w:val="00F533D6"/>
    <w:rsid w:val="00F65FAE"/>
    <w:rsid w:val="00F77114"/>
    <w:rsid w:val="00F80294"/>
    <w:rsid w:val="00F9116E"/>
    <w:rsid w:val="00FA3819"/>
    <w:rsid w:val="00FA3A75"/>
    <w:rsid w:val="00FC0652"/>
    <w:rsid w:val="00FC1DC8"/>
    <w:rsid w:val="00FE0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FAD8"/>
  <w15:docId w15:val="{80B6A3D0-CB92-409A-855D-70577256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346C"/>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alvene">
    <w:name w:val="header"/>
    <w:basedOn w:val="Parasts"/>
    <w:link w:val="GalveneRakstz"/>
    <w:uiPriority w:val="99"/>
    <w:unhideWhenUsed/>
    <w:rsid w:val="002E201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2E2014"/>
  </w:style>
  <w:style w:type="paragraph" w:styleId="Kjene">
    <w:name w:val="footer"/>
    <w:basedOn w:val="Parasts"/>
    <w:link w:val="KjeneRakstz"/>
    <w:uiPriority w:val="99"/>
    <w:unhideWhenUsed/>
    <w:rsid w:val="002E201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2E2014"/>
  </w:style>
  <w:style w:type="paragraph" w:customStyle="1" w:styleId="tv213">
    <w:name w:val="tv213"/>
    <w:basedOn w:val="Parasts"/>
    <w:rsid w:val="002E2014"/>
    <w:pPr>
      <w:spacing w:before="100" w:beforeAutospacing="1" w:after="100" w:afterAutospacing="1" w:line="240" w:lineRule="auto"/>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6443D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443DB"/>
    <w:rPr>
      <w:sz w:val="20"/>
      <w:szCs w:val="20"/>
    </w:rPr>
  </w:style>
  <w:style w:type="character" w:styleId="Vresatsauce">
    <w:name w:val="footnote reference"/>
    <w:basedOn w:val="Noklusjumarindkopasfonts"/>
    <w:uiPriority w:val="99"/>
    <w:semiHidden/>
    <w:unhideWhenUsed/>
    <w:rsid w:val="006443DB"/>
    <w:rPr>
      <w:vertAlign w:val="superscript"/>
    </w:rPr>
  </w:style>
  <w:style w:type="paragraph" w:styleId="Sarakstarindkopa">
    <w:name w:val="List Paragraph"/>
    <w:basedOn w:val="Parasts"/>
    <w:uiPriority w:val="34"/>
    <w:qFormat/>
    <w:rsid w:val="000D4DF3"/>
    <w:pPr>
      <w:ind w:left="720"/>
      <w:contextualSpacing/>
    </w:pPr>
  </w:style>
  <w:style w:type="character" w:styleId="Hipersaite">
    <w:name w:val="Hyperlink"/>
    <w:basedOn w:val="Noklusjumarindkopasfonts"/>
    <w:uiPriority w:val="99"/>
    <w:unhideWhenUsed/>
    <w:rsid w:val="00BF5824"/>
    <w:rPr>
      <w:color w:val="0563C1" w:themeColor="hyperlink"/>
      <w:u w:val="single"/>
    </w:rPr>
  </w:style>
  <w:style w:type="character" w:customStyle="1" w:styleId="UnresolvedMention">
    <w:name w:val="Unresolved Mention"/>
    <w:basedOn w:val="Noklusjumarindkopasfonts"/>
    <w:uiPriority w:val="99"/>
    <w:semiHidden/>
    <w:unhideWhenUsed/>
    <w:rsid w:val="00BF5824"/>
    <w:rPr>
      <w:color w:val="605E5C"/>
      <w:shd w:val="clear" w:color="auto" w:fill="E1DFDD"/>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937B2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7B23"/>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F47099"/>
    <w:rPr>
      <w:b/>
      <w:bCs/>
    </w:rPr>
  </w:style>
  <w:style w:type="character" w:customStyle="1" w:styleId="KomentratmaRakstz">
    <w:name w:val="Komentāra tēma Rakstz."/>
    <w:basedOn w:val="KomentratekstsRakstz"/>
    <w:link w:val="Komentratma"/>
    <w:uiPriority w:val="99"/>
    <w:semiHidden/>
    <w:rsid w:val="00F47099"/>
    <w:rPr>
      <w:b/>
      <w:bCs/>
      <w:sz w:val="20"/>
      <w:szCs w:val="20"/>
    </w:r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09106">
      <w:bodyDiv w:val="1"/>
      <w:marLeft w:val="0"/>
      <w:marRight w:val="0"/>
      <w:marTop w:val="0"/>
      <w:marBottom w:val="0"/>
      <w:divBdr>
        <w:top w:val="none" w:sz="0" w:space="0" w:color="auto"/>
        <w:left w:val="none" w:sz="0" w:space="0" w:color="auto"/>
        <w:bottom w:val="none" w:sz="0" w:space="0" w:color="auto"/>
        <w:right w:val="none" w:sz="0" w:space="0" w:color="auto"/>
      </w:divBdr>
    </w:div>
    <w:div w:id="109570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6vsk.ventspil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6vsk.ventspils.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sN3an6xn9gn7+nvjYaJ3GvQQ==">AMUW2mXtqZMRoBPPRsx4h0uKyUsx222GlYvTuRipBaL0HTB/61i1KY8QR32j4+9aTj33olhn466T5Z0HI6i6+wFALGsIqwocJWVFeEEPLCoPhN4Bzyusys3LTJippmIDKyYFcEuDlIDErESgsBre9xq5V6iMi+RpWw==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23539</Words>
  <Characters>13418</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skolutiesibas.lv</dc:creator>
  <cp:lastModifiedBy>Zanda Bite</cp:lastModifiedBy>
  <cp:revision>21</cp:revision>
  <cp:lastPrinted>2025-02-03T12:01:00Z</cp:lastPrinted>
  <dcterms:created xsi:type="dcterms:W3CDTF">2025-03-21T13:37:00Z</dcterms:created>
  <dcterms:modified xsi:type="dcterms:W3CDTF">2025-03-25T11:09:00Z</dcterms:modified>
</cp:coreProperties>
</file>