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D3" w:rsidRDefault="00A43ED3" w:rsidP="006368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</w:p>
    <w:p w:rsidR="00A43ED3" w:rsidRDefault="006368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Vispārējās vidējās izglītības vispārizglītojošā virziena programma </w:t>
      </w:r>
    </w:p>
    <w:p w:rsidR="00A43ED3" w:rsidRDefault="006368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Izglītības programmas kods</w:t>
      </w:r>
    </w:p>
    <w:p w:rsidR="00A43ED3" w:rsidRDefault="006368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31016014 (tālmācība)</w:t>
      </w:r>
    </w:p>
    <w:p w:rsidR="00A43ED3" w:rsidRDefault="006368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Mācību priekšmetu un stundu plāns 2024./2025.m.g.</w:t>
      </w:r>
    </w:p>
    <w:p w:rsidR="00A43ED3" w:rsidRDefault="006368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Medijpratība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humanitārās zinības</w:t>
      </w:r>
    </w:p>
    <w:p w:rsidR="00A43ED3" w:rsidRDefault="00A43ED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pPr w:leftFromText="180" w:rightFromText="180" w:vertAnchor="text" w:tblpX="-1470"/>
        <w:tblW w:w="56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1142"/>
        <w:gridCol w:w="969"/>
        <w:gridCol w:w="969"/>
      </w:tblGrid>
      <w:tr w:rsidR="00A43ED3">
        <w:trPr>
          <w:trHeight w:val="377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Obligātie kursi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Kopējais stundu skaits 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Stundu skaits nedēļā 10.kl.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Stundu skaits nedēļā 11.kl.</w:t>
            </w:r>
          </w:p>
        </w:tc>
      </w:tr>
      <w:tr w:rsidR="00A43ED3"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Latviešu valoda  I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43ED3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Literatūra I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43ED3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Angļu valoda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43ED3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Otrā svešvaloda (vācu val., zviedru val.)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ED3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zinības un vēsture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ED3">
        <w:trPr>
          <w:trHeight w:val="502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Kultūra un māksla I (Vizuālā māksla)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ED3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 I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3ED3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Ķīmija I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ED3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Bioloģija I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ED3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Ģeogrāfija I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3ED3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 I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3ED3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Datorika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3ED3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Sports un veselība I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A43E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ED3">
        <w:trPr>
          <w:trHeight w:val="386"/>
        </w:trPr>
        <w:tc>
          <w:tcPr>
            <w:tcW w:w="2520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Valsts aizsardzības mācība</w:t>
            </w:r>
          </w:p>
        </w:tc>
        <w:tc>
          <w:tcPr>
            <w:tcW w:w="11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???</w:t>
            </w: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A43E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A43ED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3ED3" w:rsidRDefault="00A43ED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pPr w:leftFromText="180" w:rightFromText="180" w:vertAnchor="page" w:horzAnchor="page" w:tblpX="6180" w:tblpY="4395"/>
        <w:tblW w:w="467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2"/>
        <w:gridCol w:w="1144"/>
        <w:gridCol w:w="993"/>
      </w:tblGrid>
      <w:tr w:rsidR="00A43ED3">
        <w:trPr>
          <w:trHeight w:val="519"/>
        </w:trPr>
        <w:tc>
          <w:tcPr>
            <w:tcW w:w="25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Padziļinātie kursi</w:t>
            </w:r>
          </w:p>
        </w:tc>
        <w:tc>
          <w:tcPr>
            <w:tcW w:w="1144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Kopējais stundu skaits</w:t>
            </w:r>
          </w:p>
        </w:tc>
        <w:tc>
          <w:tcPr>
            <w:tcW w:w="993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Stundu skaits nedēļā 12.kl.</w:t>
            </w:r>
          </w:p>
        </w:tc>
      </w:tr>
      <w:tr w:rsidR="00A43ED3">
        <w:trPr>
          <w:trHeight w:val="592"/>
        </w:trPr>
        <w:tc>
          <w:tcPr>
            <w:tcW w:w="25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 II</w:t>
            </w:r>
          </w:p>
        </w:tc>
        <w:tc>
          <w:tcPr>
            <w:tcW w:w="1144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3ED3">
        <w:trPr>
          <w:trHeight w:val="372"/>
        </w:trPr>
        <w:tc>
          <w:tcPr>
            <w:tcW w:w="25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Latviešu valoda un literatūra II</w:t>
            </w:r>
          </w:p>
        </w:tc>
        <w:tc>
          <w:tcPr>
            <w:tcW w:w="1144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3ED3">
        <w:trPr>
          <w:trHeight w:val="420"/>
        </w:trPr>
        <w:tc>
          <w:tcPr>
            <w:tcW w:w="25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Matemātika II</w:t>
            </w:r>
          </w:p>
        </w:tc>
        <w:tc>
          <w:tcPr>
            <w:tcW w:w="1144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3ED3">
        <w:trPr>
          <w:trHeight w:val="372"/>
        </w:trPr>
        <w:tc>
          <w:tcPr>
            <w:tcW w:w="25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Geogrāfija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</w:t>
            </w:r>
          </w:p>
        </w:tc>
        <w:tc>
          <w:tcPr>
            <w:tcW w:w="1144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3ED3">
        <w:trPr>
          <w:trHeight w:val="372"/>
        </w:trPr>
        <w:tc>
          <w:tcPr>
            <w:tcW w:w="25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Kultūra un māksla II</w:t>
            </w:r>
          </w:p>
        </w:tc>
        <w:tc>
          <w:tcPr>
            <w:tcW w:w="1144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3ED3">
        <w:trPr>
          <w:trHeight w:val="468"/>
        </w:trPr>
        <w:tc>
          <w:tcPr>
            <w:tcW w:w="2542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63EF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3EF5"/>
                <w:sz w:val="24"/>
                <w:szCs w:val="24"/>
              </w:rPr>
              <w:t>Projekta darbs 11.kl?</w:t>
            </w:r>
          </w:p>
        </w:tc>
        <w:tc>
          <w:tcPr>
            <w:tcW w:w="1144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8" w:space="0" w:color="163EF5"/>
              <w:left w:val="single" w:sz="8" w:space="0" w:color="163EF5"/>
              <w:bottom w:val="single" w:sz="8" w:space="0" w:color="163EF5"/>
              <w:right w:val="single" w:sz="8" w:space="0" w:color="163EF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43ED3" w:rsidRDefault="006368A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43ED3" w:rsidRDefault="00A43ED3"/>
    <w:sectPr w:rsidR="00A43ED3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D3"/>
    <w:rsid w:val="006368A2"/>
    <w:rsid w:val="00652CA2"/>
    <w:rsid w:val="00A4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C2C1"/>
  <w15:docId w15:val="{F4344C11-F221-49F0-ABD4-3FEBE7AD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3F2A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pakvirsraksts">
    <w:name w:val="Subtitle"/>
    <w:basedOn w:val="Parasts"/>
    <w:next w:val="Parast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7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NH+Vq2x269Gp6DRIYKuBZoM0OQ==">CgMxLjAyCGguZ2pkZ3hzOAByITE2SHcydDJxVzBoOFNaYi1mVkJFTlRHQWpVemdFOFg1cA==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334</Characters>
  <Application>Microsoft Office Word</Application>
  <DocSecurity>0</DocSecurity>
  <Lines>2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Zanda Bite</dc:creator>
  <cp:lastModifiedBy>Kristīne Zemture</cp:lastModifiedBy>
  <cp:revision>3</cp:revision>
  <dcterms:created xsi:type="dcterms:W3CDTF">2022-08-25T15:08:00Z</dcterms:created>
  <dcterms:modified xsi:type="dcterms:W3CDTF">2024-04-02T13:15:00Z</dcterms:modified>
</cp:coreProperties>
</file>