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228" w:rsidRDefault="00B6278E">
      <w:pPr>
        <w:tabs>
          <w:tab w:val="left" w:pos="993"/>
          <w:tab w:val="center" w:pos="4320"/>
          <w:tab w:val="center" w:pos="4536"/>
          <w:tab w:val="right" w:pos="864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IEKŠĒJIE NOTEIKUMI</w:t>
      </w:r>
    </w:p>
    <w:p w:rsidR="002B2228" w:rsidRDefault="00B6278E">
      <w:pPr>
        <w:tabs>
          <w:tab w:val="left" w:pos="993"/>
          <w:tab w:val="center" w:pos="4320"/>
          <w:tab w:val="center" w:pos="4536"/>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Ventspilī</w:t>
      </w:r>
    </w:p>
    <w:p w:rsidR="002B2228" w:rsidRDefault="002B2228" w:rsidP="00827AD6">
      <w:pPr>
        <w:tabs>
          <w:tab w:val="left" w:pos="993"/>
        </w:tabs>
        <w:spacing w:after="0" w:line="240" w:lineRule="auto"/>
        <w:rPr>
          <w:rFonts w:ascii="Times New Roman" w:eastAsia="Times New Roman" w:hAnsi="Times New Roman" w:cs="Times New Roman"/>
          <w:sz w:val="28"/>
          <w:szCs w:val="28"/>
        </w:rPr>
      </w:pPr>
    </w:p>
    <w:p w:rsidR="002B2228" w:rsidRDefault="000E4AB6">
      <w:pPr>
        <w:tabs>
          <w:tab w:val="left" w:pos="993"/>
        </w:tabs>
        <w:spacing w:after="0" w:line="240" w:lineRule="auto"/>
        <w:rPr>
          <w:rFonts w:ascii="Times New Roman" w:eastAsia="Times New Roman" w:hAnsi="Times New Roman" w:cs="Times New Roman"/>
          <w:sz w:val="24"/>
          <w:szCs w:val="24"/>
        </w:rPr>
      </w:pPr>
      <w:r w:rsidRPr="002918F7">
        <w:rPr>
          <w:rFonts w:ascii="Times New Roman" w:eastAsia="Times New Roman" w:hAnsi="Times New Roman" w:cs="Times New Roman"/>
          <w:sz w:val="24"/>
          <w:szCs w:val="24"/>
        </w:rPr>
        <w:t>04.01.2022</w:t>
      </w:r>
      <w:r w:rsidR="008977C8" w:rsidRPr="002918F7">
        <w:rPr>
          <w:rFonts w:ascii="Times New Roman" w:eastAsia="Times New Roman" w:hAnsi="Times New Roman" w:cs="Times New Roman"/>
          <w:sz w:val="24"/>
          <w:szCs w:val="24"/>
        </w:rPr>
        <w:t>.</w:t>
      </w:r>
      <w:r w:rsidR="00B6278E" w:rsidRPr="002918F7">
        <w:rPr>
          <w:rFonts w:ascii="Times New Roman" w:eastAsia="Times New Roman" w:hAnsi="Times New Roman" w:cs="Times New Roman"/>
          <w:sz w:val="24"/>
          <w:szCs w:val="24"/>
        </w:rPr>
        <w:t xml:space="preserve">                                                                           </w:t>
      </w:r>
      <w:r w:rsidR="00C13B23" w:rsidRPr="002918F7">
        <w:rPr>
          <w:rFonts w:ascii="Times New Roman" w:eastAsia="Times New Roman" w:hAnsi="Times New Roman" w:cs="Times New Roman"/>
          <w:sz w:val="24"/>
          <w:szCs w:val="24"/>
        </w:rPr>
        <w:t xml:space="preserve">                        Nr. 2</w:t>
      </w:r>
    </w:p>
    <w:p w:rsidR="002B2228" w:rsidRDefault="002B2228">
      <w:pPr>
        <w:tabs>
          <w:tab w:val="left" w:pos="993"/>
        </w:tabs>
        <w:spacing w:after="0" w:line="240" w:lineRule="auto"/>
        <w:jc w:val="both"/>
        <w:rPr>
          <w:rFonts w:ascii="Times New Roman" w:eastAsia="Times New Roman" w:hAnsi="Times New Roman" w:cs="Times New Roman"/>
          <w:sz w:val="28"/>
          <w:szCs w:val="28"/>
        </w:rPr>
      </w:pPr>
    </w:p>
    <w:p w:rsidR="002B2228" w:rsidRDefault="00B6278E">
      <w:pPr>
        <w:tabs>
          <w:tab w:val="left" w:pos="99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Iekšējās kārtības noteikumi</w:t>
      </w:r>
    </w:p>
    <w:p w:rsidR="002B2228" w:rsidRDefault="002B2228">
      <w:pPr>
        <w:tabs>
          <w:tab w:val="left" w:pos="993"/>
        </w:tabs>
        <w:spacing w:after="0" w:line="240" w:lineRule="auto"/>
        <w:jc w:val="center"/>
        <w:rPr>
          <w:rFonts w:ascii="Times New Roman" w:eastAsia="Times New Roman" w:hAnsi="Times New Roman" w:cs="Times New Roman"/>
          <w:b/>
          <w:sz w:val="28"/>
          <w:szCs w:val="28"/>
        </w:rPr>
      </w:pPr>
    </w:p>
    <w:p w:rsidR="007D3556" w:rsidRDefault="00B413FE" w:rsidP="00B442F7">
      <w:pPr>
        <w:tabs>
          <w:tab w:val="left" w:pos="993"/>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B442F7" w:rsidRPr="00B442F7">
        <w:rPr>
          <w:rFonts w:ascii="Times New Roman" w:eastAsia="Times New Roman" w:hAnsi="Times New Roman" w:cs="Times New Roman"/>
          <w:i/>
          <w:sz w:val="24"/>
          <w:szCs w:val="24"/>
        </w:rPr>
        <w:t xml:space="preserve">zdoti saskaņā ar Izglītības likuma 54. un 55.pantiem,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Vispārējās izglītības likuma 10.panta trešās daļas 2.punktu,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Bērnu tiesību aizsardzības likuma 68.pantu,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Ministru kabineta 2009.gada 24.novembra noteikumiem Nr.1338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"Kārtība, kādā nodrošināma izglītojamo drošība izglītības iestādēs</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 un to organizētajos pasākumos",</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 Ministru kabineta 2010.gada 23.marta noteikumiem Nr.277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"Kārtība, kādā nodrošināma izglītojamo profilaktiskā veselības aprūpe</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 un pirmās palīdzības pieejamība izglītības iestādēs" ,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Ministru kabineta 2011.gada noteikumiem Nr.89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"Kārtība, kādā izglītības iestāde informē izglītojamo vecākus,</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 pašvaldības vai valsts iestādes, ja izglītojamais </w:t>
      </w:r>
    </w:p>
    <w:p w:rsidR="007D3556"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 xml:space="preserve">bez attaisnojoša iemesla neapmeklē izglītības iestādi" </w:t>
      </w:r>
    </w:p>
    <w:p w:rsidR="00B442F7" w:rsidRDefault="00B442F7" w:rsidP="00B442F7">
      <w:pPr>
        <w:tabs>
          <w:tab w:val="left" w:pos="993"/>
        </w:tabs>
        <w:spacing w:after="0" w:line="240" w:lineRule="auto"/>
        <w:jc w:val="right"/>
        <w:rPr>
          <w:rFonts w:ascii="Times New Roman" w:eastAsia="Times New Roman" w:hAnsi="Times New Roman" w:cs="Times New Roman"/>
          <w:i/>
          <w:sz w:val="24"/>
          <w:szCs w:val="24"/>
        </w:rPr>
      </w:pPr>
      <w:r w:rsidRPr="00B442F7">
        <w:rPr>
          <w:rFonts w:ascii="Times New Roman" w:eastAsia="Times New Roman" w:hAnsi="Times New Roman" w:cs="Times New Roman"/>
          <w:i/>
          <w:sz w:val="24"/>
          <w:szCs w:val="24"/>
        </w:rPr>
        <w:t>un Ventspils 6.vidusskolas nolikumu.</w:t>
      </w:r>
    </w:p>
    <w:p w:rsidR="00B442F7" w:rsidRDefault="00B442F7" w:rsidP="00B442F7">
      <w:pPr>
        <w:tabs>
          <w:tab w:val="left" w:pos="993"/>
        </w:tabs>
        <w:spacing w:after="0" w:line="240" w:lineRule="auto"/>
        <w:jc w:val="right"/>
        <w:rPr>
          <w:rFonts w:ascii="Times New Roman" w:eastAsia="Times New Roman" w:hAnsi="Times New Roman" w:cs="Times New Roman"/>
          <w:i/>
          <w:sz w:val="24"/>
          <w:szCs w:val="24"/>
        </w:rPr>
      </w:pPr>
    </w:p>
    <w:p w:rsidR="002B2228" w:rsidRDefault="00B6278E" w:rsidP="00B442F7">
      <w:pPr>
        <w:tabs>
          <w:tab w:val="left" w:pos="993"/>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Vispārīgie jautājumi</w:t>
      </w:r>
    </w:p>
    <w:p w:rsidR="002B2228" w:rsidRDefault="002B2228">
      <w:pPr>
        <w:tabs>
          <w:tab w:val="left" w:pos="709"/>
          <w:tab w:val="left" w:pos="993"/>
          <w:tab w:val="left" w:pos="1080"/>
          <w:tab w:val="left" w:pos="1440"/>
          <w:tab w:val="left" w:pos="1980"/>
        </w:tabs>
        <w:spacing w:after="0" w:line="240" w:lineRule="auto"/>
        <w:ind w:firstLine="709"/>
        <w:jc w:val="center"/>
        <w:rPr>
          <w:rFonts w:ascii="Times New Roman" w:eastAsia="Times New Roman" w:hAnsi="Times New Roman" w:cs="Times New Roman"/>
          <w:b/>
          <w:i/>
          <w:sz w:val="28"/>
          <w:szCs w:val="28"/>
        </w:rPr>
      </w:pPr>
    </w:p>
    <w:p w:rsidR="002B2228" w:rsidRDefault="00B6278E">
      <w:pPr>
        <w:numPr>
          <w:ilvl w:val="0"/>
          <w:numId w:val="4"/>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Ventspils 6.vidusskolas (turpmāk – izglītības iestāde) iekšējās kārtības noteikumi (turpmāk – noteikumi) </w:t>
      </w:r>
      <w:r w:rsidR="005B3324">
        <w:rPr>
          <w:rFonts w:ascii="Times New Roman" w:eastAsia="Times New Roman" w:hAnsi="Times New Roman" w:cs="Times New Roman"/>
          <w:sz w:val="24"/>
          <w:szCs w:val="24"/>
        </w:rPr>
        <w:t>reglamentē izglītības iestādes iekšējās kārtības un drošības jautājumus.</w:t>
      </w:r>
    </w:p>
    <w:p w:rsidR="005B3324" w:rsidRDefault="005B3324">
      <w:pPr>
        <w:numPr>
          <w:ilvl w:val="0"/>
          <w:numId w:val="4"/>
        </w:numPr>
        <w:shd w:val="clear" w:color="auto" w:fill="FFFFFF"/>
        <w:tabs>
          <w:tab w:val="left" w:pos="0"/>
          <w:tab w:val="left" w:pos="142"/>
          <w:tab w:val="left" w:pos="993"/>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Noteikumi nosaka:</w:t>
      </w:r>
    </w:p>
    <w:p w:rsidR="005B3324" w:rsidRPr="005B3324" w:rsidRDefault="005B3324" w:rsidP="005B3324">
      <w:pPr>
        <w:pStyle w:val="Sarakstarindkopa"/>
        <w:numPr>
          <w:ilvl w:val="1"/>
          <w:numId w:val="7"/>
        </w:numPr>
        <w:shd w:val="clear" w:color="auto" w:fill="FFFFFF"/>
        <w:tabs>
          <w:tab w:val="left" w:pos="0"/>
          <w:tab w:val="left" w:pos="142"/>
          <w:tab w:val="left" w:pos="993"/>
        </w:tabs>
        <w:spacing w:after="0" w:line="240" w:lineRule="auto"/>
        <w:jc w:val="both"/>
        <w:rPr>
          <w:rFonts w:ascii="Times New Roman" w:eastAsia="Times New Roman" w:hAnsi="Times New Roman" w:cs="Times New Roman"/>
          <w:sz w:val="24"/>
          <w:szCs w:val="24"/>
        </w:rPr>
      </w:pPr>
      <w:r w:rsidRPr="005B3324">
        <w:rPr>
          <w:rFonts w:ascii="Times New Roman" w:eastAsia="Times New Roman" w:hAnsi="Times New Roman" w:cs="Times New Roman"/>
          <w:sz w:val="24"/>
          <w:szCs w:val="24"/>
        </w:rPr>
        <w:t>izglītības procesa organizāciju un saistītos noteikumus</w:t>
      </w:r>
      <w:r>
        <w:rPr>
          <w:rFonts w:ascii="Times New Roman" w:eastAsia="Times New Roman" w:hAnsi="Times New Roman" w:cs="Times New Roman"/>
          <w:sz w:val="24"/>
          <w:szCs w:val="24"/>
        </w:rPr>
        <w:t>;</w:t>
      </w:r>
    </w:p>
    <w:p w:rsidR="005B3324" w:rsidRDefault="005B3324" w:rsidP="005B3324">
      <w:pPr>
        <w:pStyle w:val="Sarakstarindkopa"/>
        <w:numPr>
          <w:ilvl w:val="1"/>
          <w:numId w:val="7"/>
        </w:numPr>
        <w:shd w:val="clear" w:color="auto" w:fill="FFFFFF"/>
        <w:tabs>
          <w:tab w:val="left" w:pos="0"/>
          <w:tab w:val="left" w:pos="142"/>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izglītojamo tiesības;</w:t>
      </w:r>
    </w:p>
    <w:p w:rsidR="005B3324" w:rsidRDefault="005B3324" w:rsidP="005B3324">
      <w:pPr>
        <w:pStyle w:val="Sarakstarindkopa"/>
        <w:numPr>
          <w:ilvl w:val="1"/>
          <w:numId w:val="7"/>
        </w:numPr>
        <w:shd w:val="clear" w:color="auto" w:fill="FFFFFF"/>
        <w:tabs>
          <w:tab w:val="left" w:pos="0"/>
          <w:tab w:val="left" w:pos="142"/>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izglītojamo pienākumus;</w:t>
      </w:r>
    </w:p>
    <w:p w:rsidR="005B3324" w:rsidRDefault="005B3324" w:rsidP="005B3324">
      <w:pPr>
        <w:pStyle w:val="Sarakstarindkopa"/>
        <w:numPr>
          <w:ilvl w:val="1"/>
          <w:numId w:val="7"/>
        </w:numPr>
        <w:shd w:val="clear" w:color="auto" w:fill="FFFFFF"/>
        <w:tabs>
          <w:tab w:val="left" w:pos="0"/>
          <w:tab w:val="left" w:pos="142"/>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atbildību par noteikumu pārkāpumiem;</w:t>
      </w:r>
    </w:p>
    <w:p w:rsidR="005B3324" w:rsidRPr="005B3324" w:rsidRDefault="005B3324" w:rsidP="005B3324">
      <w:pPr>
        <w:pStyle w:val="Sarakstarindkopa"/>
        <w:numPr>
          <w:ilvl w:val="1"/>
          <w:numId w:val="7"/>
        </w:numPr>
        <w:shd w:val="clear" w:color="auto" w:fill="FFFFFF"/>
        <w:tabs>
          <w:tab w:val="left" w:pos="0"/>
          <w:tab w:val="left" w:pos="142"/>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kārtību</w:t>
      </w:r>
      <w:r w:rsidRPr="005B3324">
        <w:rPr>
          <w:rFonts w:ascii="Times New Roman" w:eastAsia="Times New Roman" w:hAnsi="Times New Roman" w:cs="Times New Roman"/>
          <w:sz w:val="24"/>
          <w:szCs w:val="24"/>
        </w:rPr>
        <w:t>, kādā izglītojamie tiek iepazīstināti ar Iekšējās kārtības noteikumiem</w:t>
      </w:r>
    </w:p>
    <w:p w:rsidR="002B2228" w:rsidRDefault="00B6278E">
      <w:pPr>
        <w:numPr>
          <w:ilvl w:val="0"/>
          <w:numId w:val="4"/>
        </w:numPr>
        <w:shd w:val="clear" w:color="auto" w:fill="FFFFFF"/>
        <w:tabs>
          <w:tab w:val="left" w:pos="0"/>
          <w:tab w:val="left" w:pos="142"/>
          <w:tab w:val="left" w:pos="567"/>
          <w:tab w:val="left" w:pos="993"/>
        </w:tabs>
        <w:spacing w:after="0" w:line="240" w:lineRule="auto"/>
        <w:ind w:hanging="2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Noteikumi ir saistoši izglītības iestādes izglītojamiem un izglītības iestādes administrācijai, pedagogiem un atbalsta personālam (turpmāk – darbinieki). Noteikumi ir publicēti izglītības iestādes tīmekļvietnē </w:t>
      </w:r>
      <w:hyperlink r:id="rId9">
        <w:r>
          <w:rPr>
            <w:rFonts w:ascii="Times New Roman" w:eastAsia="Times New Roman" w:hAnsi="Times New Roman" w:cs="Times New Roman"/>
            <w:color w:val="0563C1"/>
            <w:sz w:val="24"/>
            <w:szCs w:val="24"/>
            <w:u w:val="single"/>
          </w:rPr>
          <w:t>https://6vsk.ventspils.lv/</w:t>
        </w:r>
      </w:hyperlink>
      <w:r>
        <w:rPr>
          <w:rFonts w:ascii="Times New Roman" w:eastAsia="Times New Roman" w:hAnsi="Times New Roman" w:cs="Times New Roman"/>
          <w:sz w:val="24"/>
          <w:szCs w:val="24"/>
        </w:rPr>
        <w:t xml:space="preserve"> un skolvadības sistēmā e – klase.</w:t>
      </w:r>
    </w:p>
    <w:p w:rsidR="002B2228" w:rsidRDefault="002B2228">
      <w:pPr>
        <w:tabs>
          <w:tab w:val="left" w:pos="709"/>
          <w:tab w:val="left" w:pos="993"/>
          <w:tab w:val="left" w:pos="1080"/>
          <w:tab w:val="left" w:pos="1440"/>
          <w:tab w:val="left" w:pos="1980"/>
        </w:tabs>
        <w:spacing w:after="0" w:line="240" w:lineRule="auto"/>
        <w:ind w:firstLine="709"/>
        <w:rPr>
          <w:rFonts w:ascii="Times New Roman" w:eastAsia="Times New Roman" w:hAnsi="Times New Roman" w:cs="Times New Roman"/>
          <w:b/>
          <w:i/>
          <w:sz w:val="28"/>
          <w:szCs w:val="28"/>
        </w:rPr>
      </w:pPr>
    </w:p>
    <w:p w:rsidR="007D3556" w:rsidRDefault="007D3556">
      <w:pPr>
        <w:tabs>
          <w:tab w:val="left" w:pos="709"/>
          <w:tab w:val="left" w:pos="993"/>
          <w:tab w:val="left" w:pos="1080"/>
          <w:tab w:val="left" w:pos="1440"/>
          <w:tab w:val="left" w:pos="1980"/>
        </w:tabs>
        <w:spacing w:after="0" w:line="240" w:lineRule="auto"/>
        <w:ind w:firstLine="709"/>
        <w:rPr>
          <w:rFonts w:ascii="Times New Roman" w:eastAsia="Times New Roman" w:hAnsi="Times New Roman" w:cs="Times New Roman"/>
          <w:b/>
          <w:i/>
          <w:sz w:val="28"/>
          <w:szCs w:val="28"/>
        </w:rPr>
      </w:pPr>
    </w:p>
    <w:p w:rsidR="007D3556" w:rsidRDefault="007D3556">
      <w:pPr>
        <w:tabs>
          <w:tab w:val="left" w:pos="709"/>
          <w:tab w:val="left" w:pos="993"/>
          <w:tab w:val="left" w:pos="1080"/>
          <w:tab w:val="left" w:pos="1440"/>
          <w:tab w:val="left" w:pos="1980"/>
        </w:tabs>
        <w:spacing w:after="0" w:line="240" w:lineRule="auto"/>
        <w:ind w:firstLine="709"/>
        <w:rPr>
          <w:rFonts w:ascii="Times New Roman" w:eastAsia="Times New Roman" w:hAnsi="Times New Roman" w:cs="Times New Roman"/>
          <w:b/>
          <w:i/>
          <w:sz w:val="28"/>
          <w:szCs w:val="28"/>
        </w:rPr>
      </w:pPr>
    </w:p>
    <w:p w:rsidR="007D3556" w:rsidRDefault="007D3556">
      <w:pPr>
        <w:tabs>
          <w:tab w:val="left" w:pos="709"/>
          <w:tab w:val="left" w:pos="993"/>
          <w:tab w:val="left" w:pos="1080"/>
          <w:tab w:val="left" w:pos="1440"/>
          <w:tab w:val="left" w:pos="1980"/>
        </w:tabs>
        <w:spacing w:after="0" w:line="240" w:lineRule="auto"/>
        <w:ind w:firstLine="709"/>
        <w:rPr>
          <w:rFonts w:ascii="Times New Roman" w:eastAsia="Times New Roman" w:hAnsi="Times New Roman" w:cs="Times New Roman"/>
          <w:b/>
          <w:i/>
          <w:sz w:val="28"/>
          <w:szCs w:val="28"/>
        </w:rPr>
      </w:pPr>
    </w:p>
    <w:p w:rsidR="002B2228" w:rsidRDefault="00B6278E">
      <w:pPr>
        <w:numPr>
          <w:ilvl w:val="0"/>
          <w:numId w:val="5"/>
        </w:numPr>
        <w:tabs>
          <w:tab w:val="left" w:pos="709"/>
          <w:tab w:val="left" w:pos="993"/>
          <w:tab w:val="left" w:pos="1080"/>
          <w:tab w:val="left" w:pos="1418"/>
        </w:tabs>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Izglītības procesa organizācija un saistītie noteikumi</w:t>
      </w:r>
    </w:p>
    <w:p w:rsidR="002B2228" w:rsidRDefault="002B2228">
      <w:pPr>
        <w:tabs>
          <w:tab w:val="left" w:pos="709"/>
          <w:tab w:val="left" w:pos="993"/>
          <w:tab w:val="left" w:pos="1080"/>
          <w:tab w:val="left" w:pos="1440"/>
          <w:tab w:val="left" w:pos="1980"/>
        </w:tabs>
        <w:spacing w:after="0" w:line="240" w:lineRule="auto"/>
        <w:ind w:firstLine="709"/>
        <w:jc w:val="center"/>
        <w:rPr>
          <w:rFonts w:ascii="Times New Roman" w:eastAsia="Times New Roman" w:hAnsi="Times New Roman" w:cs="Times New Roman"/>
          <w:sz w:val="28"/>
          <w:szCs w:val="28"/>
        </w:rPr>
      </w:pPr>
    </w:p>
    <w:p w:rsidR="002B2228" w:rsidRDefault="00B6278E">
      <w:pPr>
        <w:numPr>
          <w:ilvl w:val="0"/>
          <w:numId w:val="4"/>
        </w:numPr>
        <w:tabs>
          <w:tab w:val="left" w:pos="567"/>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gada sākumu, semestrus, brīvlaikus un mācību gada beigas nosaka Ministru kabineta noteikumi par attiecīgā mācību gada sākuma un beigu laiku.</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Mācības izglītības iestādē notiek piecas dienas nedēļā valstī noteikto darba dienu laikā. </w:t>
      </w:r>
    </w:p>
    <w:p w:rsidR="00827AD6" w:rsidRDefault="00827AD6" w:rsidP="00827AD6">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Mācību process izglītības iestādē sākas plkst. 8.10. Izglītības iestāde ārdurvis ir atvērtas no plkst. 7.30. Izglītojamais ierodas savlaicīgi, nekavējot mācību stundu sākumu.  </w:t>
      </w:r>
    </w:p>
    <w:p w:rsidR="00827AD6" w:rsidRDefault="00827AD6" w:rsidP="00827AD6">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iestādē mācību gada sākumā ar direktora rīkojumu tiek noteikts mācību stundas un starpbrīžu ilgums.  </w:t>
      </w:r>
    </w:p>
    <w:p w:rsidR="00827AD6" w:rsidRDefault="00827AD6" w:rsidP="00827AD6">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Stundas notiek pēc mācību stundu saraksta, kurā norādīts mācību priekšmets, stundas norises laiks un vieta.</w:t>
      </w:r>
    </w:p>
    <w:p w:rsidR="00827AD6" w:rsidRDefault="00827AD6" w:rsidP="00827AD6">
      <w:pPr>
        <w:numPr>
          <w:ilvl w:val="0"/>
          <w:numId w:val="4"/>
        </w:numPr>
        <w:pBdr>
          <w:top w:val="nil"/>
          <w:left w:val="nil"/>
          <w:bottom w:val="nil"/>
          <w:right w:val="nil"/>
          <w:between w:val="nil"/>
        </w:pBdr>
        <w:tabs>
          <w:tab w:val="left" w:pos="709"/>
          <w:tab w:val="left" w:pos="993"/>
          <w:tab w:val="left" w:pos="1080"/>
          <w:tab w:val="left" w:pos="1980"/>
        </w:tabs>
        <w:spacing w:after="0" w:line="240" w:lineRule="auto"/>
        <w:ind w:left="0"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Par mācību stundu saraksta izmaiņām tiek paziņots izglītojamiem pēc iespējas savlaicīgāk. Stundu izmaiņas nākamajai dienai direktora vietnieks izglītības jomā paziņo rakstveidā līdz plkst. 13.00 informācijas stendos, kā arī ievieto informāciju izglītības iestādes tīmekļvietnē </w:t>
      </w:r>
      <w:hyperlink r:id="rId10">
        <w:r>
          <w:rPr>
            <w:rFonts w:ascii="Times New Roman" w:eastAsia="Times New Roman" w:hAnsi="Times New Roman" w:cs="Times New Roman"/>
            <w:color w:val="0563C1"/>
            <w:sz w:val="24"/>
            <w:szCs w:val="24"/>
            <w:u w:val="single"/>
          </w:rPr>
          <w:t>https://6vsk.ventspils.lv/</w:t>
        </w:r>
      </w:hyperlink>
      <w:r>
        <w:rPr>
          <w:rFonts w:ascii="Times New Roman" w:eastAsia="Times New Roman" w:hAnsi="Times New Roman" w:cs="Times New Roman"/>
          <w:sz w:val="24"/>
          <w:szCs w:val="24"/>
        </w:rPr>
        <w:t xml:space="preserve"> un skolvadības sistēmā e – klase. Izglītojamie un darbinieki pirms aiziešanas no izglītības iestādes iepazīstas ar stundu izmaiņām nākamajai dienai.  </w:t>
      </w:r>
      <w:r>
        <w:rPr>
          <w:rFonts w:ascii="Times New Roman" w:eastAsia="Times New Roman" w:hAnsi="Times New Roman" w:cs="Times New Roman"/>
          <w:color w:val="000000"/>
          <w:sz w:val="24"/>
          <w:szCs w:val="24"/>
        </w:rPr>
        <w:t xml:space="preserve">iestādes direktors. </w:t>
      </w:r>
    </w:p>
    <w:p w:rsidR="00827AD6" w:rsidRDefault="00827AD6" w:rsidP="00827AD6">
      <w:pPr>
        <w:numPr>
          <w:ilvl w:val="0"/>
          <w:numId w:val="4"/>
        </w:numPr>
        <w:pBdr>
          <w:top w:val="nil"/>
          <w:left w:val="nil"/>
          <w:bottom w:val="nil"/>
          <w:right w:val="nil"/>
          <w:between w:val="nil"/>
        </w:pBdr>
        <w:tabs>
          <w:tab w:val="left" w:pos="709"/>
          <w:tab w:val="left" w:pos="993"/>
          <w:tab w:val="left" w:pos="1080"/>
          <w:tab w:val="left" w:pos="1980"/>
        </w:tabs>
        <w:spacing w:after="0" w:line="240" w:lineRule="auto"/>
        <w:ind w:left="0"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Klases stunda notiek klases audzinātāja vadībā reizi nedēļā, atbilstoši stundu sarakstam.</w:t>
      </w:r>
    </w:p>
    <w:p w:rsidR="00827AD6" w:rsidRDefault="00827AD6" w:rsidP="00827AD6">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stundas 1.-12. klasēs notiek pēc kabinetu sistēmas, proti, mācību stunda notiek konkrēti tam paredzētā mācību kabinetā. Kabinetu izkārtojumu nodrošina atbildīgais izglītības iestādes direktora vietnieks.</w:t>
      </w:r>
    </w:p>
    <w:p w:rsidR="00827AD6" w:rsidRDefault="00827AD6" w:rsidP="00827AD6">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Interešu izglītības, fakultatīvu un pagarināto grupu nodarbības notiek pēc izglītības iestādes vadības apstiprināta nodarbību saraksta.</w:t>
      </w:r>
    </w:p>
    <w:p w:rsidR="00CE1100" w:rsidRDefault="00B6278E" w:rsidP="00CE1100">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Ārpusstundu nodarbībās attīsta bērnu un jauniešu spējas, talantu un individuālās intereses, veicina profesijas izvēli, brīvā laika saturīgu pavadīšanu, veselības nostiprināšanu, fizisko un garīgo attīstību. </w:t>
      </w:r>
    </w:p>
    <w:p w:rsidR="00CE1100" w:rsidRDefault="00B6278E" w:rsidP="00CE1100">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CE1100">
        <w:rPr>
          <w:rFonts w:ascii="Times New Roman" w:eastAsia="Times New Roman" w:hAnsi="Times New Roman" w:cs="Times New Roman"/>
          <w:sz w:val="24"/>
          <w:szCs w:val="24"/>
        </w:rPr>
        <w:t xml:space="preserve"> </w:t>
      </w:r>
      <w:r w:rsidR="00A14080" w:rsidRPr="00CE1100">
        <w:rPr>
          <w:rFonts w:ascii="Times New Roman" w:eastAsia="Times New Roman" w:hAnsi="Times New Roman" w:cs="Times New Roman"/>
          <w:sz w:val="24"/>
          <w:szCs w:val="24"/>
        </w:rPr>
        <w:t>Izglītības iestādes ārpusstundu nodarbības un pasākumi notiek saskaņā ar direktora rīkojumu.</w:t>
      </w:r>
    </w:p>
    <w:p w:rsidR="00CE1100" w:rsidRDefault="00A14080" w:rsidP="00CE1100">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CE1100">
        <w:rPr>
          <w:rFonts w:ascii="Times New Roman" w:eastAsia="Times New Roman" w:hAnsi="Times New Roman" w:cs="Times New Roman"/>
          <w:sz w:val="24"/>
          <w:szCs w:val="24"/>
        </w:rPr>
        <w:t xml:space="preserve">Klases pasākumu laiks un saturs tiek saskaņoti ar atbildīgo direktora vietnieku. Klases pasākumu laikā par kārtību telpās atbild izglītojamie un klases audzinātājs. Pēc pasākuma klases telpa tiek sakārtota. </w:t>
      </w:r>
    </w:p>
    <w:p w:rsidR="00CE1100" w:rsidRDefault="00A14080" w:rsidP="00CE1100">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CE1100">
        <w:rPr>
          <w:rFonts w:ascii="Times New Roman" w:eastAsia="Times New Roman" w:hAnsi="Times New Roman" w:cs="Times New Roman"/>
          <w:sz w:val="24"/>
          <w:szCs w:val="24"/>
        </w:rPr>
        <w:t xml:space="preserve">Izglītojamajiem ir iespēja apmeklēt konsultācijas visos mācību priekšmetos. Konsultāciju saraksts ir pieejams informācijas stendā , izglītības iestādes tīmekļvietnē </w:t>
      </w:r>
      <w:hyperlink r:id="rId11" w:history="1">
        <w:r w:rsidR="00424208" w:rsidRPr="00424208">
          <w:rPr>
            <w:rStyle w:val="Hipersaite"/>
            <w:rFonts w:ascii="Times New Roman" w:eastAsia="Times New Roman" w:hAnsi="Times New Roman" w:cs="Times New Roman"/>
            <w:sz w:val="24"/>
            <w:szCs w:val="24"/>
          </w:rPr>
          <w:t>https://6vsk.ventspils.lv/</w:t>
        </w:r>
      </w:hyperlink>
      <w:r w:rsidR="00424208">
        <w:rPr>
          <w:rFonts w:ascii="Times New Roman" w:eastAsia="Times New Roman" w:hAnsi="Times New Roman" w:cs="Times New Roman"/>
          <w:sz w:val="24"/>
          <w:szCs w:val="24"/>
        </w:rPr>
        <w:t xml:space="preserve"> </w:t>
      </w:r>
      <w:r w:rsidRPr="00CE1100">
        <w:rPr>
          <w:rFonts w:ascii="Times New Roman" w:eastAsia="Times New Roman" w:hAnsi="Times New Roman" w:cs="Times New Roman"/>
          <w:sz w:val="24"/>
          <w:szCs w:val="24"/>
        </w:rPr>
        <w:t>un skolvadības sistēmā e – klase.</w:t>
      </w:r>
    </w:p>
    <w:p w:rsidR="00A14080" w:rsidRPr="00CE1100" w:rsidRDefault="00A14080" w:rsidP="00CE1100">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proofErr w:type="spellStart"/>
      <w:r w:rsidRPr="00CE1100">
        <w:rPr>
          <w:rFonts w:ascii="Times New Roman" w:eastAsia="Times New Roman" w:hAnsi="Times New Roman" w:cs="Times New Roman"/>
          <w:sz w:val="24"/>
          <w:szCs w:val="24"/>
        </w:rPr>
        <w:t>Pirmssvētku</w:t>
      </w:r>
      <w:proofErr w:type="spellEnd"/>
      <w:r w:rsidRPr="00CE1100">
        <w:rPr>
          <w:rFonts w:ascii="Times New Roman" w:eastAsia="Times New Roman" w:hAnsi="Times New Roman" w:cs="Times New Roman"/>
          <w:sz w:val="24"/>
          <w:szCs w:val="24"/>
        </w:rPr>
        <w:t xml:space="preserve"> dienās vai citos objektīvos gadījumos ar direktora rīkojumu var mainīt mācību stundu, konsultāciju, fakultatīvo vai interešu izglītības nodarbību grafikus un norises laiku.</w:t>
      </w:r>
    </w:p>
    <w:p w:rsidR="00A14080" w:rsidRDefault="00B6278E" w:rsidP="00A14080">
      <w:pPr>
        <w:numPr>
          <w:ilvl w:val="0"/>
          <w:numId w:val="4"/>
        </w:numPr>
        <w:shd w:val="clear" w:color="auto" w:fill="FFFFFF"/>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garderobe darbojas no plkst. 7.30 līdz 16.00</w:t>
      </w:r>
      <w:r w:rsidR="00A14080">
        <w:rPr>
          <w:rFonts w:ascii="Times New Roman" w:eastAsia="Times New Roman" w:hAnsi="Times New Roman" w:cs="Times New Roman"/>
          <w:sz w:val="24"/>
          <w:szCs w:val="24"/>
        </w:rPr>
        <w:t>.</w:t>
      </w:r>
      <w:r w:rsidRPr="00A14080">
        <w:rPr>
          <w:rFonts w:ascii="Times New Roman" w:eastAsia="Times New Roman" w:hAnsi="Times New Roman" w:cs="Times New Roman"/>
          <w:sz w:val="24"/>
          <w:szCs w:val="24"/>
        </w:rPr>
        <w:t xml:space="preserve"> Garderobē ir noteikta šāda kārtība</w:t>
      </w:r>
      <w:r w:rsidRPr="00A14080">
        <w:rPr>
          <w:b/>
        </w:rPr>
        <w:t xml:space="preserve">:  </w:t>
      </w:r>
    </w:p>
    <w:p w:rsidR="00A14080" w:rsidRPr="00A14080" w:rsidRDefault="00B6278E" w:rsidP="00A14080">
      <w:pPr>
        <w:pStyle w:val="Sarakstarindkopa"/>
        <w:numPr>
          <w:ilvl w:val="1"/>
          <w:numId w:val="9"/>
        </w:numP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A14080">
        <w:rPr>
          <w:rFonts w:ascii="Times New Roman" w:eastAsia="Times New Roman" w:hAnsi="Times New Roman" w:cs="Times New Roman"/>
          <w:color w:val="000000"/>
          <w:sz w:val="24"/>
          <w:szCs w:val="24"/>
        </w:rPr>
        <w:t>garderobe ir atvērta no plkst. 7.30 līdz plkst. 16.</w:t>
      </w:r>
      <w:r w:rsidRPr="00A14080">
        <w:rPr>
          <w:rFonts w:ascii="Times New Roman" w:eastAsia="Times New Roman" w:hAnsi="Times New Roman" w:cs="Times New Roman"/>
          <w:sz w:val="24"/>
          <w:szCs w:val="24"/>
        </w:rPr>
        <w:t>0</w:t>
      </w:r>
      <w:r w:rsidRPr="00A14080">
        <w:rPr>
          <w:rFonts w:ascii="Times New Roman" w:eastAsia="Times New Roman" w:hAnsi="Times New Roman" w:cs="Times New Roman"/>
          <w:color w:val="000000"/>
          <w:sz w:val="24"/>
          <w:szCs w:val="24"/>
        </w:rPr>
        <w:t>0;</w:t>
      </w:r>
    </w:p>
    <w:p w:rsidR="00A14080" w:rsidRPr="00A14080" w:rsidRDefault="00B6278E" w:rsidP="00A14080">
      <w:pPr>
        <w:pStyle w:val="Sarakstarindkopa"/>
        <w:numPr>
          <w:ilvl w:val="1"/>
          <w:numId w:val="9"/>
        </w:numP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A14080">
        <w:rPr>
          <w:rFonts w:ascii="Times New Roman" w:eastAsia="Times New Roman" w:hAnsi="Times New Roman" w:cs="Times New Roman"/>
          <w:color w:val="000000"/>
          <w:sz w:val="24"/>
          <w:szCs w:val="24"/>
        </w:rPr>
        <w:t>izglītojamie virsdrēbes garderobē novieto paši, procesu pārrauga garderobiste saskaņā ar noteikto  mācību stundu sarakstu</w:t>
      </w:r>
      <w:r w:rsidRPr="00A14080">
        <w:rPr>
          <w:rFonts w:ascii="Times New Roman" w:eastAsia="Times New Roman" w:hAnsi="Times New Roman" w:cs="Times New Roman"/>
          <w:sz w:val="24"/>
          <w:szCs w:val="24"/>
        </w:rPr>
        <w:t>;</w:t>
      </w:r>
      <w:r w:rsidRPr="00A14080">
        <w:rPr>
          <w:rFonts w:ascii="Times New Roman" w:eastAsia="Times New Roman" w:hAnsi="Times New Roman" w:cs="Times New Roman"/>
          <w:color w:val="000000"/>
          <w:sz w:val="24"/>
          <w:szCs w:val="24"/>
        </w:rPr>
        <w:t xml:space="preserve"> </w:t>
      </w:r>
    </w:p>
    <w:p w:rsidR="00A14080" w:rsidRDefault="00B6278E" w:rsidP="00A14080">
      <w:pPr>
        <w:pStyle w:val="Sarakstarindkopa"/>
        <w:numPr>
          <w:ilvl w:val="1"/>
          <w:numId w:val="9"/>
        </w:numP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A14080">
        <w:rPr>
          <w:rFonts w:ascii="Times New Roman" w:eastAsia="Times New Roman" w:hAnsi="Times New Roman" w:cs="Times New Roman"/>
          <w:sz w:val="24"/>
          <w:szCs w:val="24"/>
        </w:rPr>
        <w:t>izglītojamie izmanto slēgtās garderobes, kuras atslēdz un aizslēdz dežurējošā garderobiste;</w:t>
      </w:r>
    </w:p>
    <w:p w:rsidR="00281C74" w:rsidRDefault="00B6278E" w:rsidP="00281C74">
      <w:pPr>
        <w:pStyle w:val="Sarakstarindkopa"/>
        <w:numPr>
          <w:ilvl w:val="1"/>
          <w:numId w:val="9"/>
        </w:numPr>
        <w:shd w:val="clear" w:color="auto" w:fill="FFFFFF"/>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r w:rsidRPr="00A14080">
        <w:rPr>
          <w:rFonts w:ascii="Times New Roman" w:eastAsia="Times New Roman" w:hAnsi="Times New Roman" w:cs="Times New Roman"/>
          <w:sz w:val="24"/>
          <w:szCs w:val="24"/>
        </w:rPr>
        <w:t>virsdrēbes var paņemt, mācību stundām beidzoties. Izņēmuma gadījumos, ja izglītojamais uzrāda rakstveida atļauju no klases audzinātāja, mācību priekšmeta skolotāja vai medmāsas, virsdrē</w:t>
      </w:r>
      <w:r w:rsidR="00281C74">
        <w:rPr>
          <w:rFonts w:ascii="Times New Roman" w:eastAsia="Times New Roman" w:hAnsi="Times New Roman" w:cs="Times New Roman"/>
          <w:sz w:val="24"/>
          <w:szCs w:val="24"/>
        </w:rPr>
        <w:t xml:space="preserve">bes izsniedz arī stundu laikā. </w:t>
      </w:r>
    </w:p>
    <w:p w:rsidR="00281C74" w:rsidRDefault="00B6278E" w:rsidP="00281C74">
      <w:pPr>
        <w:pStyle w:val="Sarakstarindkopa"/>
        <w:numPr>
          <w:ilvl w:val="0"/>
          <w:numId w:val="4"/>
        </w:numPr>
        <w:shd w:val="clear" w:color="auto" w:fill="FFFFFF"/>
        <w:tabs>
          <w:tab w:val="left" w:pos="709"/>
          <w:tab w:val="left" w:pos="993"/>
          <w:tab w:val="left" w:pos="1080"/>
          <w:tab w:val="left" w:pos="1440"/>
          <w:tab w:val="left" w:pos="1980"/>
        </w:tabs>
        <w:spacing w:after="0" w:line="240" w:lineRule="auto"/>
        <w:ind w:left="0" w:firstLine="568"/>
        <w:jc w:val="both"/>
        <w:rPr>
          <w:rFonts w:ascii="Times New Roman" w:eastAsia="Times New Roman" w:hAnsi="Times New Roman" w:cs="Times New Roman"/>
          <w:sz w:val="24"/>
          <w:szCs w:val="24"/>
        </w:rPr>
      </w:pPr>
      <w:r w:rsidRPr="00281C74">
        <w:rPr>
          <w:rFonts w:ascii="Times New Roman" w:eastAsia="Times New Roman" w:hAnsi="Times New Roman" w:cs="Times New Roman"/>
          <w:sz w:val="24"/>
          <w:szCs w:val="24"/>
        </w:rPr>
        <w:lastRenderedPageBreak/>
        <w:t xml:space="preserve">Izglītības iestādē ir medicīnas māsas kabinets. Tas darbojas saskaņā ar attiecīgajiem MK noteikumiem par izglītojamo profilaktiskās veselības aprūpes un pirmās palīdzības pieejamību izglītības </w:t>
      </w:r>
      <w:r w:rsidRPr="00B64D41">
        <w:rPr>
          <w:rFonts w:ascii="Times New Roman" w:eastAsia="Times New Roman" w:hAnsi="Times New Roman" w:cs="Times New Roman"/>
          <w:sz w:val="24"/>
          <w:szCs w:val="24"/>
        </w:rPr>
        <w:t>iestādēs. D</w:t>
      </w:r>
      <w:r w:rsidR="000831C3" w:rsidRPr="00B64D41">
        <w:rPr>
          <w:rFonts w:ascii="Times New Roman" w:eastAsia="Times New Roman" w:hAnsi="Times New Roman" w:cs="Times New Roman"/>
          <w:sz w:val="24"/>
          <w:szCs w:val="24"/>
        </w:rPr>
        <w:t>arba laiks: plkst. 8.00 – 14.30</w:t>
      </w:r>
      <w:r w:rsidR="00C353E4">
        <w:rPr>
          <w:rFonts w:ascii="Times New Roman" w:eastAsia="Times New Roman" w:hAnsi="Times New Roman" w:cs="Times New Roman"/>
          <w:sz w:val="24"/>
          <w:szCs w:val="24"/>
        </w:rPr>
        <w:t>.</w:t>
      </w:r>
      <w:r w:rsidRPr="00281C74">
        <w:rPr>
          <w:rFonts w:ascii="Times New Roman" w:eastAsia="Times New Roman" w:hAnsi="Times New Roman" w:cs="Times New Roman"/>
          <w:sz w:val="24"/>
          <w:szCs w:val="24"/>
        </w:rPr>
        <w:t xml:space="preserve"> </w:t>
      </w:r>
    </w:p>
    <w:p w:rsidR="002B5CCC" w:rsidRDefault="00B6278E" w:rsidP="002B5CCC">
      <w:pPr>
        <w:pStyle w:val="Sarakstarindkopa"/>
        <w:numPr>
          <w:ilvl w:val="0"/>
          <w:numId w:val="4"/>
        </w:numPr>
        <w:shd w:val="clear" w:color="auto" w:fill="FFFFFF"/>
        <w:tabs>
          <w:tab w:val="left" w:pos="709"/>
          <w:tab w:val="left" w:pos="993"/>
          <w:tab w:val="left" w:pos="1080"/>
          <w:tab w:val="left" w:pos="1440"/>
          <w:tab w:val="left" w:pos="1980"/>
        </w:tabs>
        <w:spacing w:after="0" w:line="240" w:lineRule="auto"/>
        <w:ind w:left="0" w:firstLine="568"/>
        <w:jc w:val="both"/>
        <w:rPr>
          <w:rFonts w:ascii="Times New Roman" w:eastAsia="Times New Roman" w:hAnsi="Times New Roman" w:cs="Times New Roman"/>
          <w:sz w:val="24"/>
          <w:szCs w:val="24"/>
        </w:rPr>
      </w:pPr>
      <w:r w:rsidRPr="00281C74">
        <w:rPr>
          <w:rFonts w:ascii="Times New Roman" w:eastAsia="Times New Roman" w:hAnsi="Times New Roman" w:cs="Times New Roman"/>
          <w:sz w:val="24"/>
          <w:szCs w:val="24"/>
        </w:rPr>
        <w:t>Izglītojamie brīvajās stundās un starpbrīžos var apmeklēt bibliotēku. Bibliotēkas darba laiks: 8:00 –</w:t>
      </w:r>
      <w:r w:rsidR="005E2410">
        <w:rPr>
          <w:rFonts w:ascii="Times New Roman" w:eastAsia="Times New Roman" w:hAnsi="Times New Roman" w:cs="Times New Roman"/>
          <w:sz w:val="24"/>
          <w:szCs w:val="24"/>
        </w:rPr>
        <w:t xml:space="preserve"> 16:00.</w:t>
      </w:r>
    </w:p>
    <w:p w:rsidR="002B2228" w:rsidRPr="002B5CCC" w:rsidRDefault="00B6278E" w:rsidP="002B5CCC">
      <w:pPr>
        <w:pStyle w:val="Sarakstarindkopa"/>
        <w:numPr>
          <w:ilvl w:val="0"/>
          <w:numId w:val="4"/>
        </w:numPr>
        <w:shd w:val="clear" w:color="auto" w:fill="FFFFFF"/>
        <w:tabs>
          <w:tab w:val="left" w:pos="709"/>
          <w:tab w:val="left" w:pos="993"/>
          <w:tab w:val="left" w:pos="1080"/>
          <w:tab w:val="left" w:pos="1440"/>
          <w:tab w:val="left" w:pos="1980"/>
        </w:tabs>
        <w:spacing w:after="0" w:line="240" w:lineRule="auto"/>
        <w:ind w:left="0" w:firstLine="568"/>
        <w:jc w:val="both"/>
        <w:rPr>
          <w:rFonts w:ascii="Times New Roman" w:eastAsia="Times New Roman" w:hAnsi="Times New Roman" w:cs="Times New Roman"/>
          <w:sz w:val="24"/>
          <w:szCs w:val="24"/>
        </w:rPr>
      </w:pPr>
      <w:r w:rsidRPr="002B5CCC">
        <w:rPr>
          <w:rFonts w:ascii="Times New Roman" w:eastAsia="Times New Roman" w:hAnsi="Times New Roman" w:cs="Times New Roman"/>
          <w:sz w:val="24"/>
          <w:szCs w:val="24"/>
        </w:rPr>
        <w:t>Izglītojamie saudzīgi izturas pret bibliotēkā saņemtajām daiļliteratūras un mācību grāmatām vai citiem mācību līdzekļiem, kā arī lasītavas inventāru un telpām.</w:t>
      </w:r>
    </w:p>
    <w:p w:rsidR="002B5CCC" w:rsidRDefault="00B6278E" w:rsidP="00C75526">
      <w:pPr>
        <w:numPr>
          <w:ilvl w:val="0"/>
          <w:numId w:val="4"/>
        </w:numPr>
        <w:tabs>
          <w:tab w:val="left" w:pos="709"/>
          <w:tab w:val="left" w:pos="1080"/>
          <w:tab w:val="left" w:pos="1134"/>
          <w:tab w:val="left" w:pos="1440"/>
          <w:tab w:val="left" w:pos="1980"/>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Izglītojamiem ir pieejama ēdnīca izglītības iestādē</w:t>
      </w:r>
      <w:r w:rsidR="002B5CCC">
        <w:rPr>
          <w:rFonts w:ascii="Times New Roman" w:eastAsia="Times New Roman" w:hAnsi="Times New Roman" w:cs="Times New Roman"/>
          <w:sz w:val="24"/>
          <w:szCs w:val="24"/>
        </w:rPr>
        <w:t>:</w:t>
      </w:r>
    </w:p>
    <w:p w:rsidR="002B5CCC" w:rsidRDefault="002B5CCC" w:rsidP="00116035">
      <w:pPr>
        <w:tabs>
          <w:tab w:val="left" w:pos="993"/>
          <w:tab w:val="left" w:pos="1080"/>
          <w:tab w:val="left" w:pos="1440"/>
          <w:tab w:val="left" w:pos="1980"/>
        </w:tabs>
        <w:spacing w:after="0" w:line="240" w:lineRule="auto"/>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B6278E" w:rsidRPr="00937B23">
        <w:rPr>
          <w:rFonts w:ascii="Times New Roman" w:eastAsia="Times New Roman" w:hAnsi="Times New Roman" w:cs="Times New Roman"/>
          <w:sz w:val="24"/>
          <w:szCs w:val="24"/>
        </w:rPr>
        <w:t xml:space="preserve"> 1. – 9. klašu izglītojamie uz pusdienu ēdienreizi  dodas noteiktajā laikā kopā ar iepriekšējās mācību stundas (nodarbības</w:t>
      </w:r>
      <w:r w:rsidR="00B62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pedagogu vai klases audzinātāju;</w:t>
      </w:r>
      <w:r w:rsidR="00B6278E">
        <w:rPr>
          <w:rFonts w:ascii="Times New Roman" w:eastAsia="Times New Roman" w:hAnsi="Times New Roman" w:cs="Times New Roman"/>
          <w:sz w:val="24"/>
          <w:szCs w:val="24"/>
        </w:rPr>
        <w:t xml:space="preserve"> </w:t>
      </w:r>
    </w:p>
    <w:p w:rsidR="002B2228" w:rsidRDefault="002B5CCC" w:rsidP="00116035">
      <w:pPr>
        <w:tabs>
          <w:tab w:val="left" w:pos="709"/>
          <w:tab w:val="left" w:pos="993"/>
          <w:tab w:val="left" w:pos="1080"/>
          <w:tab w:val="left" w:pos="1440"/>
          <w:tab w:val="left" w:pos="1980"/>
        </w:tabs>
        <w:spacing w:after="0" w:line="240" w:lineRule="auto"/>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i</w:t>
      </w:r>
      <w:r w:rsidR="00B6278E">
        <w:rPr>
          <w:rFonts w:ascii="Times New Roman" w:eastAsia="Times New Roman" w:hAnsi="Times New Roman" w:cs="Times New Roman"/>
          <w:sz w:val="24"/>
          <w:szCs w:val="24"/>
        </w:rPr>
        <w:t xml:space="preserve">zglītības </w:t>
      </w:r>
      <w:r w:rsidR="00B6278E" w:rsidRPr="00937B23">
        <w:rPr>
          <w:rFonts w:ascii="Times New Roman" w:eastAsia="Times New Roman" w:hAnsi="Times New Roman" w:cs="Times New Roman"/>
          <w:sz w:val="24"/>
          <w:szCs w:val="24"/>
        </w:rPr>
        <w:t>iestādes 5.–12</w:t>
      </w:r>
      <w:r w:rsidR="00B6278E">
        <w:rPr>
          <w:rFonts w:ascii="Times New Roman" w:eastAsia="Times New Roman" w:hAnsi="Times New Roman" w:cs="Times New Roman"/>
          <w:sz w:val="24"/>
          <w:szCs w:val="24"/>
        </w:rPr>
        <w:t>.klašu izglītojam</w:t>
      </w:r>
      <w:r>
        <w:rPr>
          <w:rFonts w:ascii="Times New Roman" w:eastAsia="Times New Roman" w:hAnsi="Times New Roman" w:cs="Times New Roman"/>
          <w:sz w:val="24"/>
          <w:szCs w:val="24"/>
        </w:rPr>
        <w:t>ie ēdnīcā veic pašapkalpošanos;</w:t>
      </w:r>
    </w:p>
    <w:p w:rsidR="002B5CCC" w:rsidRDefault="002B5CCC" w:rsidP="00116035">
      <w:pPr>
        <w:tabs>
          <w:tab w:val="left" w:pos="993"/>
          <w:tab w:val="left" w:pos="1080"/>
          <w:tab w:val="left" w:pos="1440"/>
          <w:tab w:val="left" w:pos="1980"/>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2B5C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ēdnīca apmeklētājiem ir atvērta saskaņā ar ēdināšanas grafiku. Izglītojamie ēdnīcas pakalpojumus var izmantot arī brīvo stundu laikā;</w:t>
      </w:r>
    </w:p>
    <w:p w:rsidR="002B5CCC" w:rsidRDefault="002B5CCC" w:rsidP="002B5CCC">
      <w:pPr>
        <w:tabs>
          <w:tab w:val="left" w:pos="709"/>
          <w:tab w:val="left" w:pos="993"/>
          <w:tab w:val="left" w:pos="1080"/>
          <w:tab w:val="left" w:pos="1440"/>
          <w:tab w:val="left" w:pos="1980"/>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 ēdnīcā jāievēro kārtība un galda kultūra, jābūt saudzīgiem pret ēdnīcas inventāru;</w:t>
      </w:r>
    </w:p>
    <w:p w:rsidR="002B2228" w:rsidRDefault="002B5CCC" w:rsidP="002B5CCC">
      <w:pPr>
        <w:tabs>
          <w:tab w:val="left" w:pos="709"/>
          <w:tab w:val="left" w:pos="993"/>
          <w:tab w:val="left" w:pos="1080"/>
          <w:tab w:val="left" w:pos="1440"/>
          <w:tab w:val="left" w:pos="1980"/>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2B5C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ēdnīcā nav atļauts atrasties virsdrēbēs.  </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Izņēmuma gadījumā, tai skaitā slimības dēļ, izglītojamais drīkst atstāt izglītības iestādi pirms noteiktā stundu beigu laika ar medmāsas un klases audzinātāja vai izglītības iestādes vadības pārstāvja atļauju, informējot par to vecākus (likumisko pārstāvi).</w:t>
      </w:r>
    </w:p>
    <w:p w:rsidR="002B2228" w:rsidRPr="00A37FA1"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A37FA1">
        <w:rPr>
          <w:rFonts w:ascii="Times New Roman" w:eastAsia="Times New Roman" w:hAnsi="Times New Roman" w:cs="Times New Roman"/>
          <w:sz w:val="24"/>
          <w:szCs w:val="24"/>
        </w:rPr>
        <w:t>Izglītības iestādes centrālās ārdurvis tiek slēgtas plkst. 21.00 Ieiešanu un iziešanu no izglītības iestādes pārrauga atbildīgais darbinieks (garderobists, sargs, dežurants vai cits norīkots darbinieks) pēc iepriekš sagatavota mācību stundu plāna, interešu izglītības un individuālo nodarbību grafika.</w:t>
      </w:r>
    </w:p>
    <w:p w:rsidR="002B2228" w:rsidRPr="00A37FA1"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bookmarkStart w:id="1" w:name="_heading=h.unlbvlue7k9q" w:colFirst="0" w:colLast="0"/>
      <w:bookmarkEnd w:id="1"/>
      <w:r w:rsidRPr="00A37FA1">
        <w:rPr>
          <w:rFonts w:ascii="Times New Roman" w:eastAsia="Times New Roman" w:hAnsi="Times New Roman" w:cs="Times New Roman"/>
          <w:sz w:val="24"/>
          <w:szCs w:val="24"/>
        </w:rPr>
        <w:t xml:space="preserve"> Skola ir slēgta brīvdienās un svētku dienās.</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Izglītojamo likumisko pārstāvju un citu personu ierašanos izglītības iestādē uzrauga  dežurante. Uzturēties izglītības iestādes telpās drīkst tikai pēc vizītes mērķa saskaņošanas ar atbildīgo darbinieku. </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Apmeklētāju pieņemšana notiek direktora apstiprinātos pieņemšanas laikos vai iepriekš piesakoties pie lietvedes un saskaņojot steidzamu apmeklējumu.  </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iestādes darbinieku, izglītojamo, likumisko pārstāvju un citu personu ierašanās uz pasākumiem tiek noteikta saskaņā ar darba plānu, pašvaldības pasākumu plānu un atsevišķiem direktora rīkojumiem.  </w:t>
      </w:r>
    </w:p>
    <w:p w:rsidR="002B2228" w:rsidRPr="00C82E4D"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C82E4D">
        <w:rPr>
          <w:rFonts w:ascii="Times New Roman" w:eastAsia="Times New Roman" w:hAnsi="Times New Roman" w:cs="Times New Roman"/>
          <w:sz w:val="24"/>
          <w:szCs w:val="24"/>
        </w:rPr>
        <w:t>Izglītības iestāde rīko izglītojamo ekskursijas, kuras iedala mācību un izklaides ekskursijās. Izklaides ekskursijas rīko, ja piedalās 75 procenti no attiecīgo izglītojamo skaita. Izglītojamie, kuri nepiedalās ekskursijā, apmeklē noteiktās mācību stundas.</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Mācību ekskursijas kā mācību metodes izmantošana ir izglītības iestādes kompetences jautājums.</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Drošības noteikumus ekskursijās un pārgājienos skatīt izglītības iestādes Drošības noteikumos par ekskursijām.</w:t>
      </w:r>
    </w:p>
    <w:p w:rsidR="005847AA" w:rsidRDefault="00B6278E" w:rsidP="005847AA">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Klašu atpūtas vakarus drīkst rīkot tikai pēc direktora vai direktora vietnieka (audzināšanas jomā) saņemtas rakstveida atļaujas (rīkojuma), pamatojoties uz klašu iesniegumiem.  Izglītojamie vai likumiskie pārstāvji atbild par nokļūšanu līdz savai dzīvesvietai. </w:t>
      </w:r>
    </w:p>
    <w:p w:rsidR="005847AA" w:rsidRDefault="005847AA" w:rsidP="005847AA">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847AA">
        <w:rPr>
          <w:rFonts w:ascii="Times New Roman" w:eastAsia="Times New Roman" w:hAnsi="Times New Roman" w:cs="Times New Roman"/>
          <w:sz w:val="24"/>
          <w:szCs w:val="24"/>
        </w:rPr>
        <w:t>Gadījumos, kad ir aizdomas par narkotisko, psihotropo, toksisko vielu un alkohola lietošanu, izglītības iestāde ziņo vecākiem/likumiskiem pārstāvjiem un/vai  neatliekamās medicīniskās palīdzības dienestam, policijai.</w:t>
      </w:r>
    </w:p>
    <w:p w:rsidR="005847AA" w:rsidRPr="005847AA" w:rsidRDefault="005847AA" w:rsidP="005847AA">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sidRPr="005847AA">
        <w:rPr>
          <w:rFonts w:ascii="Times New Roman" w:eastAsia="Times New Roman" w:hAnsi="Times New Roman" w:cs="Times New Roman"/>
          <w:sz w:val="24"/>
          <w:szCs w:val="24"/>
        </w:rPr>
        <w:t xml:space="preserve">Gadījumos, kad ir aizdomas par pielietoto vardarbību, administratīvi vai krimināli sodāmiem pārkāpumiem, izglītības iestādes vadība par pārkāpumiem ziņo tiesībsargājošām iestādēm. </w:t>
      </w:r>
    </w:p>
    <w:p w:rsidR="006D682E" w:rsidRDefault="006D682E" w:rsidP="00F05CAE">
      <w:p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p>
    <w:p w:rsidR="00F82DB5" w:rsidRDefault="00F82DB5" w:rsidP="00F05CAE">
      <w:pPr>
        <w:tabs>
          <w:tab w:val="left" w:pos="709"/>
          <w:tab w:val="left" w:pos="993"/>
          <w:tab w:val="left" w:pos="1080"/>
          <w:tab w:val="left" w:pos="1440"/>
          <w:tab w:val="left" w:pos="1980"/>
        </w:tabs>
        <w:spacing w:after="0" w:line="240" w:lineRule="auto"/>
        <w:jc w:val="both"/>
        <w:rPr>
          <w:rFonts w:ascii="Times New Roman" w:eastAsia="Times New Roman" w:hAnsi="Times New Roman" w:cs="Times New Roman"/>
          <w:sz w:val="24"/>
          <w:szCs w:val="24"/>
        </w:rPr>
      </w:pPr>
    </w:p>
    <w:p w:rsidR="002B2228" w:rsidRDefault="00B6278E">
      <w:pPr>
        <w:numPr>
          <w:ilvl w:val="0"/>
          <w:numId w:val="5"/>
        </w:numPr>
        <w:tabs>
          <w:tab w:val="left" w:pos="0"/>
          <w:tab w:val="left" w:pos="709"/>
          <w:tab w:val="left" w:pos="993"/>
          <w:tab w:val="left" w:pos="1080"/>
          <w:tab w:val="left" w:pos="1440"/>
          <w:tab w:val="left" w:pos="1843"/>
        </w:tabs>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Izglītojamo tiesības</w:t>
      </w:r>
    </w:p>
    <w:p w:rsidR="002B2228" w:rsidRDefault="002B2228">
      <w:pPr>
        <w:tabs>
          <w:tab w:val="left" w:pos="709"/>
          <w:tab w:val="left" w:pos="993"/>
          <w:tab w:val="left" w:pos="1080"/>
          <w:tab w:val="left" w:pos="1440"/>
          <w:tab w:val="left" w:pos="1980"/>
        </w:tabs>
        <w:spacing w:after="0" w:line="240" w:lineRule="auto"/>
        <w:ind w:firstLine="709"/>
        <w:jc w:val="both"/>
        <w:rPr>
          <w:rFonts w:ascii="Times New Roman" w:eastAsia="Times New Roman" w:hAnsi="Times New Roman" w:cs="Times New Roman"/>
          <w:sz w:val="24"/>
          <w:szCs w:val="24"/>
        </w:rPr>
      </w:pP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izglītojamajiem ir tiesības iegūt kvalitatīvu pamatizglītību un vidējo izglītību, kā arī piedalīties ārpusstundu aktivitātēs, interešu izglītības programmās un visos citos izglītības iestādes organizētajos pasākumos.</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ir tiesības uz netraucētu mācību darbu stundās un izvēlētajās ārpusstundu nodarbībās.</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Izglītojamie ir tiesīgi izmantot visus izglītības iestādes resursus izglītības iegūšanai, tai skaitā izglītības iestādes telpas, bibliotēkas, lasītavas, citas informācijas krātuves un mācību līdzekļus, sporta un aktu zāli. </w:t>
      </w:r>
    </w:p>
    <w:p w:rsidR="002B2228" w:rsidRPr="002918F7" w:rsidRDefault="00B4687A">
      <w:pPr>
        <w:numPr>
          <w:ilvl w:val="0"/>
          <w:numId w:val="4"/>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2918F7">
        <w:rPr>
          <w:rFonts w:ascii="Times New Roman" w:eastAsia="Times New Roman" w:hAnsi="Times New Roman" w:cs="Times New Roman"/>
          <w:sz w:val="24"/>
          <w:szCs w:val="24"/>
        </w:rPr>
        <w:t>Ir tiesības piedalīties stundās,</w:t>
      </w:r>
      <w:r w:rsidR="00B6278E" w:rsidRPr="002918F7">
        <w:rPr>
          <w:rFonts w:ascii="Times New Roman" w:eastAsia="Times New Roman" w:hAnsi="Times New Roman" w:cs="Times New Roman"/>
          <w:sz w:val="24"/>
          <w:szCs w:val="24"/>
        </w:rPr>
        <w:t xml:space="preserve"> saskaņā ar mācību grafiku.  </w:t>
      </w:r>
      <w:r w:rsidR="00E77FF6" w:rsidRPr="002918F7">
        <w:rPr>
          <w:rFonts w:ascii="Times New Roman" w:eastAsia="Times New Roman" w:hAnsi="Times New Roman" w:cs="Times New Roman"/>
          <w:sz w:val="24"/>
          <w:szCs w:val="24"/>
        </w:rPr>
        <w:t>Ne retāk , kā vienu  reizi</w:t>
      </w:r>
      <w:r w:rsidR="00B6278E" w:rsidRPr="002918F7">
        <w:rPr>
          <w:rFonts w:ascii="Times New Roman" w:eastAsia="Times New Roman" w:hAnsi="Times New Roman" w:cs="Times New Roman"/>
          <w:sz w:val="24"/>
          <w:szCs w:val="24"/>
        </w:rPr>
        <w:t xml:space="preserve"> mēnesī izglītojamie saņem sekmju izrakstu. </w:t>
      </w:r>
    </w:p>
    <w:p w:rsidR="002B2228" w:rsidRDefault="00B6278E">
      <w:pPr>
        <w:numPr>
          <w:ilvl w:val="0"/>
          <w:numId w:val="4"/>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Izglītojamajiem ir tiesības saņemt motivētu savu zināšanu novērtējumu  10 (desmit) </w:t>
      </w:r>
      <w:proofErr w:type="spellStart"/>
      <w:r>
        <w:rPr>
          <w:rFonts w:ascii="Times New Roman" w:eastAsia="Times New Roman" w:hAnsi="Times New Roman" w:cs="Times New Roman"/>
          <w:sz w:val="24"/>
          <w:szCs w:val="24"/>
        </w:rPr>
        <w:t>ballu</w:t>
      </w:r>
      <w:proofErr w:type="spellEnd"/>
      <w:r>
        <w:rPr>
          <w:rFonts w:ascii="Times New Roman" w:eastAsia="Times New Roman" w:hAnsi="Times New Roman" w:cs="Times New Roman"/>
          <w:sz w:val="24"/>
          <w:szCs w:val="24"/>
        </w:rPr>
        <w:t xml:space="preserve"> sistēmā attiecīgajā mācību priekšmetā, kā arī saņemt no pedagogiem savlaicīgu informāciju par pārbaudes darbiem un citiem ar izglītības procesu saistītiem jautājumiem. </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ir tiesīgi pēc izvēles nodarboties izglītības iestādes interešu izglītības programmās, pulciņos un kolektīvos, mācību priekšmetu fakultatīvos, kā arī piedalīties citos ārpusstundu izglītības iestādes piedāvātos pasākumos.</w:t>
      </w:r>
    </w:p>
    <w:p w:rsidR="00C61847" w:rsidRPr="00C61847" w:rsidRDefault="00B6278E" w:rsidP="00C61847">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ir tiesības nodarboties ar mācību pētniecisko darbu, saņemot nepieciešamus paskaidrojumus, konsultācijas un atbalstu no vadības un pedagogiem pētnieciskā darba gaitā.</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Saņemt izglītības iestādes pedagogu konsultācijas visos mācību priekšmetos. </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ir tiesīgi brīvi</w:t>
      </w:r>
      <w:r w:rsidR="00C61847">
        <w:rPr>
          <w:rFonts w:ascii="Times New Roman" w:eastAsia="Times New Roman" w:hAnsi="Times New Roman" w:cs="Times New Roman"/>
          <w:sz w:val="24"/>
          <w:szCs w:val="24"/>
        </w:rPr>
        <w:t xml:space="preserve"> un cieņpilni</w:t>
      </w:r>
      <w:r>
        <w:rPr>
          <w:rFonts w:ascii="Times New Roman" w:eastAsia="Times New Roman" w:hAnsi="Times New Roman" w:cs="Times New Roman"/>
          <w:sz w:val="24"/>
          <w:szCs w:val="24"/>
        </w:rPr>
        <w:t xml:space="preserve"> izteikt un aizstāvēt savas domas un uzskatus, paust attieksmi par izglītības iestādes darba organizāciju, izglītības procesu un izteikt priekšlikumus izglītības iestādes dzīves pilnveidošanai, apspriest radušās problēmas ar pedagogiem un izglītības iestādes vadību.</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Aizstāvēt savas tiesības, izmantojot izglītības iestādes pašpārvaldes institūcijas. </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Piedalīties izglītības iestādes sabiedriskajā dzīvē, Izglītības iestādes padomes un izglītojamo pašpārvaldes darbā atbilstoši to reglamentiem.</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Pārstāvēt izglītības iestādi dažāda mēroga pasākumos, konkursos, olimpiādēs.</w:t>
      </w:r>
    </w:p>
    <w:p w:rsidR="002B2228" w:rsidRDefault="00B6278E">
      <w:pPr>
        <w:numPr>
          <w:ilvl w:val="0"/>
          <w:numId w:val="4"/>
        </w:numPr>
        <w:tabs>
          <w:tab w:val="left" w:pos="426"/>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ir tiesības uz dzīvībai un veselībai drošiem apstākļiem izglītības iestādē un tās organizētajos pasākumos.</w:t>
      </w:r>
    </w:p>
    <w:p w:rsidR="002B2228" w:rsidRDefault="00B6278E">
      <w:pPr>
        <w:numPr>
          <w:ilvl w:val="0"/>
          <w:numId w:val="4"/>
        </w:numPr>
        <w:tabs>
          <w:tab w:val="left" w:pos="426"/>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Izglītojamie ir tiesīgi saņemt bezmaksas profilaktisko veselības aprūpi un neatliekamo medicīnisko palīdzību normatīvajos aktos noteiktajā apmērā.</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Nepieciešamības gadī</w:t>
      </w:r>
      <w:r w:rsidR="00427D7C">
        <w:rPr>
          <w:rFonts w:ascii="Times New Roman" w:eastAsia="Times New Roman" w:hAnsi="Times New Roman" w:cs="Times New Roman"/>
          <w:sz w:val="24"/>
          <w:szCs w:val="24"/>
        </w:rPr>
        <w:t>jumā izglītojamiem</w:t>
      </w:r>
      <w:r>
        <w:rPr>
          <w:rFonts w:ascii="Times New Roman" w:eastAsia="Times New Roman" w:hAnsi="Times New Roman" w:cs="Times New Roman"/>
          <w:sz w:val="24"/>
          <w:szCs w:val="24"/>
        </w:rPr>
        <w:t xml:space="preserve"> ir tiesības vērsties pie izglītības iestādes atbalsta personāla: sociālā pedagoga, izglītības psihologa vai logopēda. </w:t>
      </w:r>
    </w:p>
    <w:p w:rsidR="002B2228" w:rsidRDefault="00B6278E">
      <w:pPr>
        <w:numPr>
          <w:ilvl w:val="0"/>
          <w:numId w:val="4"/>
        </w:numPr>
        <w:tabs>
          <w:tab w:val="left" w:pos="709"/>
          <w:tab w:val="left" w:pos="993"/>
          <w:tab w:val="left" w:pos="1080"/>
          <w:tab w:val="left" w:pos="1440"/>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Izglītojamajiem ir tiesības starpbrīžos izmantot izglītības iestādes ēdnīcas pakalpojumus, ievērojot kārtību, higiēnas prasības un ēšanas kultūru un saudzīgu attieksmi pret ēdnīcas telpu inventāru.</w:t>
      </w:r>
    </w:p>
    <w:p w:rsidR="00320B68" w:rsidRDefault="00B6278E" w:rsidP="00320B68">
      <w:pPr>
        <w:numPr>
          <w:ilvl w:val="0"/>
          <w:numId w:val="4"/>
        </w:numPr>
        <w:tabs>
          <w:tab w:val="left" w:pos="1134"/>
        </w:tabs>
        <w:spacing w:after="0" w:line="240" w:lineRule="auto"/>
        <w:ind w:left="0" w:right="66" w:firstLine="709"/>
        <w:jc w:val="both"/>
        <w:rPr>
          <w:rFonts w:ascii="Times New Roman" w:eastAsia="Times New Roman" w:hAnsi="Times New Roman" w:cs="Times New Roman"/>
          <w:sz w:val="24"/>
          <w:szCs w:val="24"/>
        </w:rPr>
      </w:pPr>
      <w:r w:rsidRPr="000C7AA9">
        <w:rPr>
          <w:rFonts w:ascii="Times New Roman" w:eastAsia="Times New Roman" w:hAnsi="Times New Roman" w:cs="Times New Roman"/>
          <w:sz w:val="24"/>
          <w:szCs w:val="24"/>
        </w:rPr>
        <w:t xml:space="preserve">Izglītības iestādē ir šāda pamudinājumu un atzinības izteikšanas kārtība: </w:t>
      </w:r>
    </w:p>
    <w:p w:rsidR="00320B68" w:rsidRDefault="00350DA2" w:rsidP="00320B68">
      <w:pPr>
        <w:tabs>
          <w:tab w:val="left" w:pos="1134"/>
        </w:tabs>
        <w:spacing w:after="0" w:line="240" w:lineRule="auto"/>
        <w:ind w:left="709" w:right="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51</w:t>
      </w:r>
      <w:r w:rsidR="00320B68" w:rsidRPr="00320B68">
        <w:rPr>
          <w:rFonts w:ascii="Times New Roman" w:eastAsia="Times New Roman" w:hAnsi="Times New Roman" w:cs="Times New Roman"/>
          <w:color w:val="000000"/>
          <w:sz w:val="24"/>
          <w:szCs w:val="24"/>
        </w:rPr>
        <w:t xml:space="preserve">.1. </w:t>
      </w:r>
      <w:r w:rsidR="00B6278E" w:rsidRPr="00320B68">
        <w:rPr>
          <w:rFonts w:ascii="Times New Roman" w:eastAsia="Times New Roman" w:hAnsi="Times New Roman" w:cs="Times New Roman"/>
          <w:color w:val="000000"/>
          <w:sz w:val="24"/>
          <w:szCs w:val="24"/>
        </w:rPr>
        <w:t xml:space="preserve">uzslava; </w:t>
      </w:r>
    </w:p>
    <w:p w:rsidR="00496365" w:rsidRPr="00320B68" w:rsidRDefault="00350DA2" w:rsidP="00320B68">
      <w:pPr>
        <w:tabs>
          <w:tab w:val="left" w:pos="1134"/>
        </w:tabs>
        <w:spacing w:after="0" w:line="240" w:lineRule="auto"/>
        <w:ind w:left="709" w:right="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320B68">
        <w:rPr>
          <w:rFonts w:ascii="Times New Roman" w:eastAsia="Times New Roman" w:hAnsi="Times New Roman" w:cs="Times New Roman"/>
          <w:sz w:val="24"/>
          <w:szCs w:val="24"/>
        </w:rPr>
        <w:t>.2.</w:t>
      </w:r>
      <w:r w:rsidR="00B6278E" w:rsidRPr="00320B68">
        <w:rPr>
          <w:rFonts w:ascii="Times New Roman" w:eastAsia="Times New Roman" w:hAnsi="Times New Roman" w:cs="Times New Roman"/>
          <w:color w:val="000000"/>
          <w:sz w:val="24"/>
          <w:szCs w:val="24"/>
        </w:rPr>
        <w:t xml:space="preserve">mutiska pateicība; </w:t>
      </w:r>
    </w:p>
    <w:p w:rsidR="00496365" w:rsidRPr="00350DA2" w:rsidRDefault="00350DA2" w:rsidP="00350DA2">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51.3.</w:t>
      </w:r>
      <w:r w:rsidR="00B6278E" w:rsidRPr="00350DA2">
        <w:rPr>
          <w:rFonts w:ascii="Times New Roman" w:eastAsia="Times New Roman" w:hAnsi="Times New Roman" w:cs="Times New Roman"/>
          <w:sz w:val="24"/>
          <w:szCs w:val="24"/>
        </w:rPr>
        <w:t xml:space="preserve">ieraksti e-klases dienasgrāmatā; </w:t>
      </w:r>
    </w:p>
    <w:p w:rsidR="00496365" w:rsidRPr="00320B68" w:rsidRDefault="00350DA2" w:rsidP="00320B68">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w:t>
      </w:r>
      <w:r w:rsidR="00320B68">
        <w:rPr>
          <w:rFonts w:ascii="Times New Roman" w:eastAsia="Times New Roman" w:hAnsi="Times New Roman" w:cs="Times New Roman"/>
          <w:sz w:val="24"/>
          <w:szCs w:val="24"/>
        </w:rPr>
        <w:t>.4.</w:t>
      </w:r>
      <w:r w:rsidR="00B6278E" w:rsidRPr="00320B68">
        <w:rPr>
          <w:rFonts w:ascii="Times New Roman" w:eastAsia="Times New Roman" w:hAnsi="Times New Roman" w:cs="Times New Roman"/>
          <w:sz w:val="24"/>
          <w:szCs w:val="24"/>
        </w:rPr>
        <w:t xml:space="preserve">pateicība likumiskajiem pārstāvjiem; </w:t>
      </w:r>
    </w:p>
    <w:p w:rsidR="00496365" w:rsidRPr="00320B68" w:rsidRDefault="00350DA2" w:rsidP="00320B68">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w:t>
      </w:r>
      <w:r w:rsidR="00320B68">
        <w:rPr>
          <w:rFonts w:ascii="Times New Roman" w:eastAsia="Times New Roman" w:hAnsi="Times New Roman" w:cs="Times New Roman"/>
          <w:sz w:val="24"/>
          <w:szCs w:val="24"/>
        </w:rPr>
        <w:t>.5.</w:t>
      </w:r>
      <w:r w:rsidR="00B6278E" w:rsidRPr="00320B68">
        <w:rPr>
          <w:rFonts w:ascii="Times New Roman" w:eastAsia="Times New Roman" w:hAnsi="Times New Roman" w:cs="Times New Roman"/>
          <w:sz w:val="24"/>
          <w:szCs w:val="24"/>
        </w:rPr>
        <w:t>atzinības par sasniegumiem mācību darbā, olimpiād</w:t>
      </w:r>
      <w:r w:rsidR="00496365" w:rsidRPr="00320B68">
        <w:rPr>
          <w:rFonts w:ascii="Times New Roman" w:eastAsia="Times New Roman" w:hAnsi="Times New Roman" w:cs="Times New Roman"/>
          <w:sz w:val="24"/>
          <w:szCs w:val="24"/>
        </w:rPr>
        <w:t>ēs, sportā, ārpusklases darbā;</w:t>
      </w:r>
    </w:p>
    <w:p w:rsidR="00496365" w:rsidRPr="00350DA2" w:rsidRDefault="00350DA2" w:rsidP="00350DA2">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51.6.</w:t>
      </w:r>
      <w:r w:rsidR="00320B68" w:rsidRPr="00350DA2">
        <w:rPr>
          <w:rFonts w:ascii="Times New Roman" w:eastAsia="Times New Roman" w:hAnsi="Times New Roman" w:cs="Times New Roman"/>
          <w:sz w:val="24"/>
          <w:szCs w:val="24"/>
        </w:rPr>
        <w:t>.</w:t>
      </w:r>
      <w:r w:rsidR="00B6278E" w:rsidRPr="00350DA2">
        <w:rPr>
          <w:rFonts w:ascii="Times New Roman" w:eastAsia="Times New Roman" w:hAnsi="Times New Roman" w:cs="Times New Roman"/>
          <w:sz w:val="24"/>
          <w:szCs w:val="24"/>
        </w:rPr>
        <w:t xml:space="preserve">olimpiāžu, konkursu uzvarētāju sveikšana; </w:t>
      </w:r>
    </w:p>
    <w:p w:rsidR="00496365" w:rsidRPr="00320B68" w:rsidRDefault="00350DA2" w:rsidP="00320B68">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w:t>
      </w:r>
      <w:r w:rsidR="00320B68">
        <w:rPr>
          <w:rFonts w:ascii="Times New Roman" w:eastAsia="Times New Roman" w:hAnsi="Times New Roman" w:cs="Times New Roman"/>
          <w:sz w:val="24"/>
          <w:szCs w:val="24"/>
        </w:rPr>
        <w:t>.7.</w:t>
      </w:r>
      <w:r w:rsidR="00B6278E" w:rsidRPr="00320B68">
        <w:rPr>
          <w:rFonts w:ascii="Times New Roman" w:eastAsia="Times New Roman" w:hAnsi="Times New Roman" w:cs="Times New Roman"/>
          <w:sz w:val="24"/>
          <w:szCs w:val="24"/>
        </w:rPr>
        <w:t>vienu reizi gadā skolas mājas lapā publicēta “Gada skolēnu goda grāmata”;</w:t>
      </w:r>
    </w:p>
    <w:p w:rsidR="002B2228" w:rsidRPr="00320B68" w:rsidRDefault="00350DA2" w:rsidP="00320B68">
      <w:pPr>
        <w:pBdr>
          <w:top w:val="nil"/>
          <w:left w:val="nil"/>
          <w:bottom w:val="nil"/>
          <w:right w:val="nil"/>
          <w:between w:val="nil"/>
        </w:pBdr>
        <w:tabs>
          <w:tab w:val="left" w:pos="1276"/>
        </w:tabs>
        <w:spacing w:after="0" w:line="240" w:lineRule="auto"/>
        <w:ind w:left="709"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51</w:t>
      </w:r>
      <w:r w:rsidR="00320B68">
        <w:rPr>
          <w:rFonts w:ascii="Times New Roman" w:eastAsia="Times New Roman" w:hAnsi="Times New Roman" w:cs="Times New Roman"/>
          <w:sz w:val="24"/>
          <w:szCs w:val="24"/>
        </w:rPr>
        <w:t>.8.</w:t>
      </w:r>
      <w:r w:rsidR="00B6278E" w:rsidRPr="00320B68">
        <w:rPr>
          <w:rFonts w:ascii="Times New Roman" w:eastAsia="Times New Roman" w:hAnsi="Times New Roman" w:cs="Times New Roman"/>
          <w:sz w:val="24"/>
          <w:szCs w:val="24"/>
        </w:rPr>
        <w:t>citi pasākumi.</w:t>
      </w:r>
    </w:p>
    <w:p w:rsidR="002B2228" w:rsidRDefault="002B2228">
      <w:pPr>
        <w:tabs>
          <w:tab w:val="left" w:pos="709"/>
          <w:tab w:val="left" w:pos="993"/>
          <w:tab w:val="left" w:pos="1080"/>
          <w:tab w:val="left" w:pos="1440"/>
          <w:tab w:val="left" w:pos="1980"/>
        </w:tabs>
        <w:spacing w:after="0" w:line="240" w:lineRule="auto"/>
        <w:ind w:firstLine="709"/>
        <w:jc w:val="both"/>
        <w:rPr>
          <w:rFonts w:ascii="Times New Roman" w:eastAsia="Times New Roman" w:hAnsi="Times New Roman" w:cs="Times New Roman"/>
          <w:sz w:val="28"/>
          <w:szCs w:val="28"/>
        </w:rPr>
      </w:pPr>
    </w:p>
    <w:p w:rsidR="00F82DB5" w:rsidRDefault="00F82DB5">
      <w:pPr>
        <w:tabs>
          <w:tab w:val="left" w:pos="709"/>
          <w:tab w:val="left" w:pos="993"/>
          <w:tab w:val="left" w:pos="1080"/>
          <w:tab w:val="left" w:pos="1440"/>
          <w:tab w:val="left" w:pos="1980"/>
        </w:tabs>
        <w:spacing w:after="0" w:line="240" w:lineRule="auto"/>
        <w:ind w:firstLine="709"/>
        <w:jc w:val="both"/>
        <w:rPr>
          <w:rFonts w:ascii="Times New Roman" w:eastAsia="Times New Roman" w:hAnsi="Times New Roman" w:cs="Times New Roman"/>
          <w:sz w:val="28"/>
          <w:szCs w:val="28"/>
        </w:rPr>
      </w:pPr>
    </w:p>
    <w:p w:rsidR="002B2228" w:rsidRPr="00E14239" w:rsidRDefault="00B6278E" w:rsidP="00E14239">
      <w:pPr>
        <w:numPr>
          <w:ilvl w:val="0"/>
          <w:numId w:val="5"/>
        </w:numPr>
        <w:tabs>
          <w:tab w:val="left" w:pos="709"/>
          <w:tab w:val="left" w:pos="993"/>
          <w:tab w:val="left" w:pos="1080"/>
          <w:tab w:val="left" w:pos="1440"/>
          <w:tab w:val="left" w:pos="1560"/>
        </w:tabs>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Izglītojamo pienākumi</w:t>
      </w:r>
    </w:p>
    <w:p w:rsidR="00ED3CC1" w:rsidRDefault="00ED3CC1" w:rsidP="00321181">
      <w:pPr>
        <w:pStyle w:val="Sarakstarindkopa"/>
        <w:tabs>
          <w:tab w:val="left" w:pos="426"/>
          <w:tab w:val="left" w:pos="709"/>
          <w:tab w:val="left" w:pos="993"/>
          <w:tab w:val="left" w:pos="1080"/>
          <w:tab w:val="left" w:pos="1276"/>
        </w:tabs>
        <w:spacing w:after="0" w:line="240" w:lineRule="auto"/>
        <w:ind w:left="709"/>
        <w:jc w:val="both"/>
        <w:rPr>
          <w:rFonts w:ascii="Times New Roman" w:eastAsia="Times New Roman" w:hAnsi="Times New Roman" w:cs="Times New Roman"/>
          <w:sz w:val="24"/>
          <w:szCs w:val="24"/>
        </w:rPr>
      </w:pPr>
    </w:p>
    <w:p w:rsidR="00BF3266" w:rsidRPr="00BF3266" w:rsidRDefault="00321181" w:rsidP="00BF3266">
      <w:pPr>
        <w:pStyle w:val="Sarakstarindkopa"/>
        <w:numPr>
          <w:ilvl w:val="0"/>
          <w:numId w:val="4"/>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BF3266">
        <w:rPr>
          <w:rFonts w:ascii="Times New Roman" w:eastAsia="Times New Roman" w:hAnsi="Times New Roman" w:cs="Times New Roman"/>
          <w:color w:val="000000"/>
          <w:sz w:val="24"/>
          <w:szCs w:val="24"/>
        </w:rPr>
        <w:t>I</w:t>
      </w:r>
      <w:r w:rsidR="00B6278E" w:rsidRPr="00BF3266">
        <w:rPr>
          <w:rFonts w:ascii="Times New Roman" w:eastAsia="Times New Roman" w:hAnsi="Times New Roman" w:cs="Times New Roman"/>
          <w:color w:val="000000"/>
          <w:sz w:val="24"/>
          <w:szCs w:val="24"/>
        </w:rPr>
        <w:t>evērot un izpildīt izglītības iestāde</w:t>
      </w:r>
      <w:r w:rsidRPr="00BF3266">
        <w:rPr>
          <w:rFonts w:ascii="Times New Roman" w:eastAsia="Times New Roman" w:hAnsi="Times New Roman" w:cs="Times New Roman"/>
          <w:color w:val="000000"/>
          <w:sz w:val="24"/>
          <w:szCs w:val="24"/>
        </w:rPr>
        <w:t>s darbinieku likumīgās prasības.</w:t>
      </w:r>
    </w:p>
    <w:p w:rsidR="000E4A66" w:rsidRDefault="00321181" w:rsidP="000E4A66">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BF3266">
        <w:rPr>
          <w:rFonts w:ascii="Times New Roman" w:eastAsia="Times New Roman" w:hAnsi="Times New Roman" w:cs="Times New Roman"/>
          <w:sz w:val="24"/>
          <w:szCs w:val="24"/>
        </w:rPr>
        <w:t>I</w:t>
      </w:r>
      <w:r w:rsidR="00B6278E" w:rsidRPr="00BF3266">
        <w:rPr>
          <w:rFonts w:ascii="Times New Roman" w:eastAsia="Times New Roman" w:hAnsi="Times New Roman" w:cs="Times New Roman"/>
          <w:sz w:val="24"/>
          <w:szCs w:val="24"/>
        </w:rPr>
        <w:t xml:space="preserve">evērot ētikas, morāles  un vispārpieņemtās pieklājības </w:t>
      </w:r>
      <w:r w:rsidRPr="00BF3266">
        <w:rPr>
          <w:rFonts w:ascii="Times New Roman" w:eastAsia="Times New Roman" w:hAnsi="Times New Roman" w:cs="Times New Roman"/>
          <w:sz w:val="24"/>
          <w:szCs w:val="24"/>
        </w:rPr>
        <w:t>normas atbilstoši savam vecumam.</w:t>
      </w:r>
    </w:p>
    <w:p w:rsidR="00D471DD" w:rsidRDefault="00321181" w:rsidP="00D471DD">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0E4A66">
        <w:rPr>
          <w:rFonts w:ascii="Times New Roman" w:eastAsia="Times New Roman" w:hAnsi="Times New Roman" w:cs="Times New Roman"/>
          <w:sz w:val="24"/>
          <w:szCs w:val="24"/>
        </w:rPr>
        <w:t>I</w:t>
      </w:r>
      <w:r w:rsidR="00B6278E" w:rsidRPr="000E4A66">
        <w:rPr>
          <w:rFonts w:ascii="Times New Roman" w:eastAsia="Times New Roman" w:hAnsi="Times New Roman" w:cs="Times New Roman"/>
          <w:sz w:val="24"/>
          <w:szCs w:val="24"/>
        </w:rPr>
        <w:t>evērot izglītības iestādes nolikumu un iekšējās kārtības noteikumus, kā arī citus saistošos iekšējos noteikumos, ar ku</w:t>
      </w:r>
      <w:r w:rsidRPr="000E4A66">
        <w:rPr>
          <w:rFonts w:ascii="Times New Roman" w:eastAsia="Times New Roman" w:hAnsi="Times New Roman" w:cs="Times New Roman"/>
          <w:sz w:val="24"/>
          <w:szCs w:val="24"/>
        </w:rPr>
        <w:t>riem izglītojamie iepazīstināti.</w:t>
      </w:r>
    </w:p>
    <w:p w:rsidR="00D471DD" w:rsidRDefault="00321181" w:rsidP="00D471DD">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D471DD">
        <w:rPr>
          <w:rFonts w:ascii="Times New Roman" w:eastAsia="Times New Roman" w:hAnsi="Times New Roman" w:cs="Times New Roman"/>
          <w:sz w:val="24"/>
          <w:szCs w:val="24"/>
        </w:rPr>
        <w:t>I</w:t>
      </w:r>
      <w:r w:rsidR="00B6278E" w:rsidRPr="00D471DD">
        <w:rPr>
          <w:rFonts w:ascii="Times New Roman" w:eastAsia="Times New Roman" w:hAnsi="Times New Roman" w:cs="Times New Roman"/>
          <w:sz w:val="24"/>
          <w:szCs w:val="24"/>
        </w:rPr>
        <w:t>erasties izglītības iestādē tīrā un sakoptā apģērbā, kas atbilst vispārpieņemtajām lietišķā stila normām un nerada apstākļus traumām. Veselības un higiēnas nolūkos ir rekomendēts izmantot maiņas apavus, jo īpaši ņemot vērā laikapstākļus. Izglītojamā apģērbs nedrīkst attēlot vardarbību, narkotikas, smēķēšanu un alkoholu vai citādi būt neatbilstošs morāles un ētikas normām izglītības iestādē.</w:t>
      </w:r>
    </w:p>
    <w:p w:rsidR="00D471DD" w:rsidRDefault="00321181" w:rsidP="00D471DD">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D471DD">
        <w:rPr>
          <w:rFonts w:ascii="Times New Roman" w:eastAsia="Times New Roman" w:hAnsi="Times New Roman" w:cs="Times New Roman"/>
          <w:sz w:val="24"/>
          <w:szCs w:val="24"/>
        </w:rPr>
        <w:t>S</w:t>
      </w:r>
      <w:r w:rsidR="00B6278E" w:rsidRPr="00D471DD">
        <w:rPr>
          <w:rFonts w:ascii="Times New Roman" w:eastAsia="Times New Roman" w:hAnsi="Times New Roman" w:cs="Times New Roman"/>
          <w:sz w:val="24"/>
          <w:szCs w:val="24"/>
        </w:rPr>
        <w:t>avlaicīgi ierasties izglītības iestādes, n</w:t>
      </w:r>
      <w:r w:rsidRPr="00D471DD">
        <w:rPr>
          <w:rFonts w:ascii="Times New Roman" w:eastAsia="Times New Roman" w:hAnsi="Times New Roman" w:cs="Times New Roman"/>
          <w:sz w:val="24"/>
          <w:szCs w:val="24"/>
        </w:rPr>
        <w:t>ekavējot mācību stundu sākumu.</w:t>
      </w:r>
    </w:p>
    <w:p w:rsidR="00D471DD" w:rsidRDefault="00321181" w:rsidP="00D471DD">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D471DD">
        <w:rPr>
          <w:rFonts w:ascii="Times New Roman" w:eastAsia="Times New Roman" w:hAnsi="Times New Roman" w:cs="Times New Roman"/>
          <w:sz w:val="24"/>
          <w:szCs w:val="24"/>
        </w:rPr>
        <w:t>I</w:t>
      </w:r>
      <w:r w:rsidR="00827AD6" w:rsidRPr="00D471DD">
        <w:rPr>
          <w:rFonts w:ascii="Times New Roman" w:eastAsia="Times New Roman" w:hAnsi="Times New Roman" w:cs="Times New Roman"/>
          <w:sz w:val="24"/>
          <w:szCs w:val="24"/>
        </w:rPr>
        <w:t>zglītojamie novieto virsdrēbes garderobē. Atrasties izglītības iestādes telpās virsdrēbēs ir aizli</w:t>
      </w:r>
      <w:r w:rsidR="000428A3" w:rsidRPr="00D471DD">
        <w:rPr>
          <w:rFonts w:ascii="Times New Roman" w:eastAsia="Times New Roman" w:hAnsi="Times New Roman" w:cs="Times New Roman"/>
          <w:sz w:val="24"/>
          <w:szCs w:val="24"/>
        </w:rPr>
        <w:t>egts.</w:t>
      </w:r>
    </w:p>
    <w:p w:rsidR="00D471DD" w:rsidRDefault="000428A3" w:rsidP="00D471DD">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D471DD">
        <w:rPr>
          <w:rFonts w:ascii="Times New Roman" w:eastAsia="Times New Roman" w:hAnsi="Times New Roman" w:cs="Times New Roman"/>
          <w:sz w:val="24"/>
          <w:szCs w:val="24"/>
        </w:rPr>
        <w:t>A</w:t>
      </w:r>
      <w:r w:rsidR="00880AF5" w:rsidRPr="00D471DD">
        <w:rPr>
          <w:rFonts w:ascii="Times New Roman" w:eastAsia="Times New Roman" w:hAnsi="Times New Roman" w:cs="Times New Roman"/>
          <w:sz w:val="24"/>
          <w:szCs w:val="24"/>
        </w:rPr>
        <w:t>pmeklēt visas stundu sarakstā paredzētās stundas. Izglītojamā statuss nav savienojams ar  algotu  darbu  mācību  stundu  laikā.  Tālākizglītības programmas apguvi, kas netiek realizēta vispārizglītojošā skolā, saskaņot ar skolas direktori</w:t>
      </w:r>
      <w:r w:rsidRPr="00D471DD">
        <w:rPr>
          <w:rFonts w:ascii="Times New Roman" w:eastAsia="Times New Roman" w:hAnsi="Times New Roman" w:cs="Times New Roman"/>
          <w:sz w:val="24"/>
          <w:szCs w:val="24"/>
        </w:rPr>
        <w:t>.</w:t>
      </w:r>
    </w:p>
    <w:p w:rsidR="00BC69B3" w:rsidRDefault="000428A3" w:rsidP="00BC69B3">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D471DD">
        <w:rPr>
          <w:rFonts w:ascii="Times New Roman" w:eastAsia="Times New Roman" w:hAnsi="Times New Roman" w:cs="Times New Roman"/>
          <w:sz w:val="24"/>
          <w:szCs w:val="24"/>
        </w:rPr>
        <w:t>S</w:t>
      </w:r>
      <w:r w:rsidR="00B6278E" w:rsidRPr="00D471DD">
        <w:rPr>
          <w:rFonts w:ascii="Times New Roman" w:eastAsia="Times New Roman" w:hAnsi="Times New Roman" w:cs="Times New Roman"/>
          <w:sz w:val="24"/>
          <w:szCs w:val="24"/>
        </w:rPr>
        <w:t>ekmīgi mācīties</w:t>
      </w:r>
      <w:r w:rsidR="0098521D" w:rsidRPr="00D471DD">
        <w:rPr>
          <w:rFonts w:ascii="Times New Roman" w:eastAsia="Times New Roman" w:hAnsi="Times New Roman" w:cs="Times New Roman"/>
          <w:sz w:val="24"/>
          <w:szCs w:val="24"/>
        </w:rPr>
        <w:t>, mācīties atbilstoši savām spējām, saprātīgi izmantojot laiku, racionāli organizējot savu mācību darbu, pārbaudes darbus kārtot mācību priekšmeta pedagoga noteiktajos termiņos</w:t>
      </w:r>
      <w:r w:rsidRPr="00D471DD">
        <w:rPr>
          <w:rFonts w:ascii="Times New Roman" w:eastAsia="Times New Roman" w:hAnsi="Times New Roman" w:cs="Times New Roman"/>
          <w:sz w:val="24"/>
          <w:szCs w:val="24"/>
        </w:rPr>
        <w:t>.</w:t>
      </w:r>
    </w:p>
    <w:p w:rsidR="00BC69B3" w:rsidRDefault="000428A3" w:rsidP="00BC69B3">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BC69B3">
        <w:rPr>
          <w:rFonts w:ascii="Times New Roman" w:eastAsia="Times New Roman" w:hAnsi="Times New Roman" w:cs="Times New Roman"/>
          <w:sz w:val="24"/>
          <w:szCs w:val="24"/>
        </w:rPr>
        <w:t>K</w:t>
      </w:r>
      <w:r w:rsidR="00880AF5" w:rsidRPr="00BC69B3">
        <w:rPr>
          <w:rFonts w:ascii="Times New Roman" w:eastAsia="Times New Roman" w:hAnsi="Times New Roman" w:cs="Times New Roman"/>
          <w:sz w:val="24"/>
          <w:szCs w:val="24"/>
        </w:rPr>
        <w:t>atram izglītojamam klasē ir sava vieta, ko nosaka klases audzinātājs vai mācību priekšmeta pedagogs, ņemot vērā izglītojamā veselības stāvokli un citus priekšnote</w:t>
      </w:r>
      <w:r w:rsidR="00CF16E9" w:rsidRPr="00BC69B3">
        <w:rPr>
          <w:rFonts w:ascii="Times New Roman" w:eastAsia="Times New Roman" w:hAnsi="Times New Roman" w:cs="Times New Roman"/>
          <w:sz w:val="24"/>
          <w:szCs w:val="24"/>
        </w:rPr>
        <w:t>i</w:t>
      </w:r>
      <w:r w:rsidRPr="00BC69B3">
        <w:rPr>
          <w:rFonts w:ascii="Times New Roman" w:eastAsia="Times New Roman" w:hAnsi="Times New Roman" w:cs="Times New Roman"/>
          <w:sz w:val="24"/>
          <w:szCs w:val="24"/>
        </w:rPr>
        <w:t>kumus produktīvam darbam klasē.</w:t>
      </w:r>
    </w:p>
    <w:p w:rsidR="00D773DF" w:rsidRDefault="000428A3" w:rsidP="00D773DF">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494D6F">
        <w:rPr>
          <w:rFonts w:ascii="Times New Roman" w:eastAsia="Times New Roman" w:hAnsi="Times New Roman" w:cs="Times New Roman"/>
          <w:sz w:val="24"/>
          <w:szCs w:val="24"/>
        </w:rPr>
        <w:t>M</w:t>
      </w:r>
      <w:r w:rsidR="0098521D" w:rsidRPr="00494D6F">
        <w:rPr>
          <w:rFonts w:ascii="Times New Roman" w:eastAsia="Times New Roman" w:hAnsi="Times New Roman" w:cs="Times New Roman"/>
          <w:sz w:val="24"/>
          <w:szCs w:val="24"/>
        </w:rPr>
        <w:t>ācī</w:t>
      </w:r>
      <w:r w:rsidR="0098521D" w:rsidRPr="00BC69B3">
        <w:rPr>
          <w:rFonts w:ascii="Times New Roman" w:eastAsia="Times New Roman" w:hAnsi="Times New Roman" w:cs="Times New Roman"/>
          <w:sz w:val="24"/>
          <w:szCs w:val="24"/>
        </w:rPr>
        <w:t>bu stundu laikā jāievēro darba disciplīna, kabineta iekšējās kārtības noteikumi. Aizliegts lietot mācību procesu traucējošus izteicienus. Aizliegts traucēt citus izglītojamos un pedagogus, i</w:t>
      </w:r>
      <w:r w:rsidR="00B6278E" w:rsidRPr="00BC69B3">
        <w:rPr>
          <w:rFonts w:ascii="Times New Roman" w:eastAsia="Times New Roman" w:hAnsi="Times New Roman" w:cs="Times New Roman"/>
          <w:sz w:val="24"/>
          <w:szCs w:val="24"/>
        </w:rPr>
        <w:t>evērot pārējo izglītojamo tiesības u</w:t>
      </w:r>
      <w:r w:rsidRPr="00BC69B3">
        <w:rPr>
          <w:rFonts w:ascii="Times New Roman" w:eastAsia="Times New Roman" w:hAnsi="Times New Roman" w:cs="Times New Roman"/>
          <w:sz w:val="24"/>
          <w:szCs w:val="24"/>
        </w:rPr>
        <w:t>z netraucētu izglītības ieguvi.</w:t>
      </w:r>
    </w:p>
    <w:p w:rsidR="00B76877" w:rsidRDefault="000428A3" w:rsidP="00B76877">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D773DF">
        <w:rPr>
          <w:rFonts w:ascii="Times New Roman" w:eastAsia="Times New Roman" w:hAnsi="Times New Roman" w:cs="Times New Roman"/>
          <w:sz w:val="24"/>
          <w:szCs w:val="24"/>
        </w:rPr>
        <w:t>I</w:t>
      </w:r>
      <w:r w:rsidR="0098521D" w:rsidRPr="00D773DF">
        <w:rPr>
          <w:rFonts w:ascii="Times New Roman" w:eastAsia="Times New Roman" w:hAnsi="Times New Roman" w:cs="Times New Roman"/>
          <w:sz w:val="24"/>
          <w:szCs w:val="24"/>
        </w:rPr>
        <w:t>zglītojamam uz skolu jāņem līdzi tie mācību līdzekļi un piederumi, kas nepieciešami mācībām. Mācību stundu laikā izmanto pedagoga noteiktus atbilstošos mācību līdzekļus</w:t>
      </w:r>
      <w:r w:rsidRPr="00D773DF">
        <w:rPr>
          <w:rFonts w:ascii="Times New Roman" w:eastAsia="Times New Roman" w:hAnsi="Times New Roman" w:cs="Times New Roman"/>
          <w:sz w:val="24"/>
          <w:szCs w:val="24"/>
        </w:rPr>
        <w:t xml:space="preserve"> un piederumus</w:t>
      </w:r>
      <w:r w:rsidR="00B76877">
        <w:rPr>
          <w:rFonts w:ascii="Times New Roman" w:eastAsia="Times New Roman" w:hAnsi="Times New Roman" w:cs="Times New Roman"/>
          <w:sz w:val="24"/>
          <w:szCs w:val="24"/>
        </w:rPr>
        <w:t>.</w:t>
      </w:r>
    </w:p>
    <w:p w:rsidR="00F05CAE" w:rsidRDefault="000428A3"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B76877">
        <w:rPr>
          <w:rFonts w:ascii="Times New Roman" w:eastAsia="Times New Roman" w:hAnsi="Times New Roman" w:cs="Times New Roman"/>
          <w:sz w:val="24"/>
          <w:szCs w:val="24"/>
        </w:rPr>
        <w:t>B</w:t>
      </w:r>
      <w:r w:rsidR="00B6278E" w:rsidRPr="00B76877">
        <w:rPr>
          <w:rFonts w:ascii="Times New Roman" w:eastAsia="Times New Roman" w:hAnsi="Times New Roman" w:cs="Times New Roman"/>
          <w:sz w:val="24"/>
          <w:szCs w:val="24"/>
        </w:rPr>
        <w:t>ūt pieklājīgam saskarsmē ar citiem izglītojamajiem, darbini</w:t>
      </w:r>
      <w:r w:rsidRPr="00B76877">
        <w:rPr>
          <w:rFonts w:ascii="Times New Roman" w:eastAsia="Times New Roman" w:hAnsi="Times New Roman" w:cs="Times New Roman"/>
          <w:sz w:val="24"/>
          <w:szCs w:val="24"/>
        </w:rPr>
        <w:t>ekiem un iestādes apmeklētājiem</w:t>
      </w:r>
      <w:r w:rsidR="002A7D80">
        <w:rPr>
          <w:rFonts w:ascii="Times New Roman" w:eastAsia="Times New Roman" w:hAnsi="Times New Roman" w:cs="Times New Roman"/>
          <w:sz w:val="24"/>
          <w:szCs w:val="24"/>
        </w:rPr>
        <w:t>.</w:t>
      </w:r>
    </w:p>
    <w:p w:rsidR="00F05CAE" w:rsidRPr="00992C8C" w:rsidRDefault="000428A3"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R</w:t>
      </w:r>
      <w:r w:rsidR="00B6278E" w:rsidRPr="00F05CAE">
        <w:rPr>
          <w:rFonts w:ascii="Times New Roman" w:eastAsia="Times New Roman" w:hAnsi="Times New Roman" w:cs="Times New Roman"/>
          <w:sz w:val="24"/>
          <w:szCs w:val="24"/>
        </w:rPr>
        <w:t xml:space="preserve">ūpēties par savas dienasgrāmatas </w:t>
      </w:r>
      <w:r w:rsidR="00B6278E" w:rsidRPr="00992C8C">
        <w:rPr>
          <w:rFonts w:ascii="Times New Roman" w:eastAsia="Times New Roman" w:hAnsi="Times New Roman" w:cs="Times New Roman"/>
          <w:sz w:val="24"/>
          <w:szCs w:val="24"/>
        </w:rPr>
        <w:t>(1. – 4.klases</w:t>
      </w:r>
      <w:r w:rsidR="0075253D" w:rsidRPr="00992C8C">
        <w:rPr>
          <w:rFonts w:ascii="Times New Roman" w:eastAsia="Times New Roman" w:hAnsi="Times New Roman" w:cs="Times New Roman"/>
          <w:sz w:val="24"/>
          <w:szCs w:val="24"/>
        </w:rPr>
        <w:t>)</w:t>
      </w:r>
      <w:r w:rsidR="00B6278E" w:rsidRPr="00992C8C">
        <w:rPr>
          <w:rFonts w:ascii="Times New Roman" w:eastAsia="Times New Roman" w:hAnsi="Times New Roman" w:cs="Times New Roman"/>
          <w:sz w:val="24"/>
          <w:szCs w:val="24"/>
        </w:rPr>
        <w:t xml:space="preserve"> sakārtošanu </w:t>
      </w:r>
      <w:r w:rsidR="002A7D80" w:rsidRPr="00992C8C">
        <w:rPr>
          <w:rFonts w:ascii="Times New Roman" w:eastAsia="Times New Roman" w:hAnsi="Times New Roman" w:cs="Times New Roman"/>
          <w:sz w:val="24"/>
          <w:szCs w:val="24"/>
        </w:rPr>
        <w:t>atbilstoši pedagoga norādījumiem.</w:t>
      </w:r>
    </w:p>
    <w:p w:rsidR="00F05CAE" w:rsidRDefault="000428A3"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N</w:t>
      </w:r>
      <w:r w:rsidR="00B6278E" w:rsidRPr="00F05CAE">
        <w:rPr>
          <w:rFonts w:ascii="Times New Roman" w:eastAsia="Times New Roman" w:hAnsi="Times New Roman" w:cs="Times New Roman"/>
          <w:sz w:val="24"/>
          <w:szCs w:val="24"/>
        </w:rPr>
        <w:t>okārtot ieskaites un pārbaudes darbus atbilstoši izglītības iestādē n</w:t>
      </w:r>
      <w:r w:rsidRPr="00F05CAE">
        <w:rPr>
          <w:rFonts w:ascii="Times New Roman" w:eastAsia="Times New Roman" w:hAnsi="Times New Roman" w:cs="Times New Roman"/>
          <w:sz w:val="24"/>
          <w:szCs w:val="24"/>
        </w:rPr>
        <w:t>oteiktajai Vērtēšanas kārtībai</w:t>
      </w:r>
      <w:r w:rsidR="00F05CAE">
        <w:rPr>
          <w:rFonts w:ascii="Times New Roman" w:eastAsia="Times New Roman" w:hAnsi="Times New Roman" w:cs="Times New Roman"/>
          <w:sz w:val="24"/>
          <w:szCs w:val="24"/>
        </w:rPr>
        <w:t>.</w:t>
      </w:r>
    </w:p>
    <w:p w:rsidR="00F05CAE" w:rsidRPr="00DE3DC5" w:rsidRDefault="000428A3"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DE3DC5">
        <w:rPr>
          <w:rFonts w:ascii="Times New Roman" w:eastAsia="Times New Roman" w:hAnsi="Times New Roman" w:cs="Times New Roman"/>
          <w:sz w:val="24"/>
          <w:szCs w:val="24"/>
        </w:rPr>
        <w:t>I</w:t>
      </w:r>
      <w:r w:rsidR="00B6278E" w:rsidRPr="00DE3DC5">
        <w:rPr>
          <w:rFonts w:ascii="Times New Roman" w:eastAsia="Times New Roman" w:hAnsi="Times New Roman" w:cs="Times New Roman"/>
          <w:sz w:val="24"/>
          <w:szCs w:val="24"/>
        </w:rPr>
        <w:t xml:space="preserve">zslēgt mobilos telefonus vai citas </w:t>
      </w:r>
      <w:proofErr w:type="spellStart"/>
      <w:r w:rsidR="00B6278E" w:rsidRPr="00DE3DC5">
        <w:rPr>
          <w:rFonts w:ascii="Times New Roman" w:eastAsia="Times New Roman" w:hAnsi="Times New Roman" w:cs="Times New Roman"/>
          <w:sz w:val="24"/>
          <w:szCs w:val="24"/>
        </w:rPr>
        <w:t>viedierīces</w:t>
      </w:r>
      <w:proofErr w:type="spellEnd"/>
      <w:r w:rsidR="00B6278E" w:rsidRPr="00DE3DC5">
        <w:rPr>
          <w:rFonts w:ascii="Times New Roman" w:eastAsia="Times New Roman" w:hAnsi="Times New Roman" w:cs="Times New Roman"/>
          <w:sz w:val="24"/>
          <w:szCs w:val="24"/>
        </w:rPr>
        <w:t xml:space="preserve"> (kas nav paredzētas tā brīža notikuma mērķim) </w:t>
      </w:r>
      <w:r w:rsidR="009C49EC" w:rsidRPr="00DE3DC5">
        <w:rPr>
          <w:rFonts w:ascii="Times New Roman" w:eastAsia="Times New Roman" w:hAnsi="Times New Roman" w:cs="Times New Roman"/>
          <w:sz w:val="24"/>
          <w:szCs w:val="24"/>
        </w:rPr>
        <w:t xml:space="preserve">un ievietot savā skolas somā </w:t>
      </w:r>
      <w:r w:rsidR="00B6278E" w:rsidRPr="00DE3DC5">
        <w:rPr>
          <w:rFonts w:ascii="Times New Roman" w:eastAsia="Times New Roman" w:hAnsi="Times New Roman" w:cs="Times New Roman"/>
          <w:sz w:val="24"/>
          <w:szCs w:val="24"/>
        </w:rPr>
        <w:t xml:space="preserve">mācību stundu, kā arī dažādu sanāksmju, lekciju, koncertu laikā, izņemot gadījumus, kad tas nepieciešams mācību procesā un pedagogs atļauj to darīt. </w:t>
      </w:r>
      <w:r w:rsidR="0098521D" w:rsidRPr="00DE3DC5">
        <w:rPr>
          <w:rFonts w:ascii="Times New Roman" w:eastAsia="Times New Roman" w:hAnsi="Times New Roman" w:cs="Times New Roman"/>
          <w:sz w:val="24"/>
          <w:szCs w:val="24"/>
        </w:rPr>
        <w:t>Skolā aizliegts izmantot telefonu foto/video iekārtas, ja tiek pārkāpta izglītojamo personas datu aizsardzības kārtība Ventspils 6</w:t>
      </w:r>
      <w:r w:rsidRPr="00DE3DC5">
        <w:rPr>
          <w:rFonts w:ascii="Times New Roman" w:eastAsia="Times New Roman" w:hAnsi="Times New Roman" w:cs="Times New Roman"/>
          <w:sz w:val="24"/>
          <w:szCs w:val="24"/>
        </w:rPr>
        <w:t>.vidusskolā</w:t>
      </w:r>
      <w:r w:rsidR="00F05CAE" w:rsidRPr="00DE3DC5">
        <w:rPr>
          <w:rFonts w:ascii="Times New Roman" w:eastAsia="Times New Roman" w:hAnsi="Times New Roman" w:cs="Times New Roman"/>
          <w:sz w:val="24"/>
          <w:szCs w:val="24"/>
        </w:rPr>
        <w:t>.</w:t>
      </w:r>
    </w:p>
    <w:p w:rsidR="00F05CAE" w:rsidRDefault="000428A3"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I</w:t>
      </w:r>
      <w:r w:rsidR="00B6278E" w:rsidRPr="00F05CAE">
        <w:rPr>
          <w:rFonts w:ascii="Times New Roman" w:eastAsia="Times New Roman" w:hAnsi="Times New Roman" w:cs="Times New Roman"/>
          <w:sz w:val="24"/>
          <w:szCs w:val="24"/>
        </w:rPr>
        <w:t xml:space="preserve">epazīstināt </w:t>
      </w:r>
      <w:r w:rsidR="00F05CAE">
        <w:rPr>
          <w:rFonts w:ascii="Times New Roman" w:eastAsia="Times New Roman" w:hAnsi="Times New Roman" w:cs="Times New Roman"/>
          <w:sz w:val="24"/>
          <w:szCs w:val="24"/>
        </w:rPr>
        <w:t>vecākus/</w:t>
      </w:r>
      <w:r w:rsidR="00B6278E" w:rsidRPr="00F05CAE">
        <w:rPr>
          <w:rFonts w:ascii="Times New Roman" w:eastAsia="Times New Roman" w:hAnsi="Times New Roman" w:cs="Times New Roman"/>
          <w:sz w:val="24"/>
          <w:szCs w:val="24"/>
        </w:rPr>
        <w:t>likumiskos pār</w:t>
      </w:r>
      <w:r w:rsidRPr="00F05CAE">
        <w:rPr>
          <w:rFonts w:ascii="Times New Roman" w:eastAsia="Times New Roman" w:hAnsi="Times New Roman" w:cs="Times New Roman"/>
          <w:sz w:val="24"/>
          <w:szCs w:val="24"/>
        </w:rPr>
        <w:t>stāvjus ar sekmju kopsavilkumu</w:t>
      </w:r>
      <w:r w:rsidR="00F05CAE">
        <w:rPr>
          <w:rFonts w:ascii="Times New Roman" w:eastAsia="Times New Roman" w:hAnsi="Times New Roman" w:cs="Times New Roman"/>
          <w:sz w:val="24"/>
          <w:szCs w:val="24"/>
        </w:rPr>
        <w:t>.</w:t>
      </w:r>
    </w:p>
    <w:p w:rsidR="00F05CAE" w:rsidRDefault="000428A3"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K</w:t>
      </w:r>
      <w:r w:rsidR="00CF16E9" w:rsidRPr="00F05CAE">
        <w:rPr>
          <w:rFonts w:ascii="Times New Roman" w:eastAsia="Times New Roman" w:hAnsi="Times New Roman" w:cs="Times New Roman"/>
          <w:sz w:val="24"/>
          <w:szCs w:val="24"/>
        </w:rPr>
        <w:t>ategoriski aizliegts patvaļīgi izdarīt ierakstus vai labojumus sekmju lapās, kavējumu atta</w:t>
      </w:r>
      <w:r w:rsidR="003D647F" w:rsidRPr="00F05CAE">
        <w:rPr>
          <w:rFonts w:ascii="Times New Roman" w:eastAsia="Times New Roman" w:hAnsi="Times New Roman" w:cs="Times New Roman"/>
          <w:sz w:val="24"/>
          <w:szCs w:val="24"/>
        </w:rPr>
        <w:t>isnojošās zīmēs u.c. dokumentos.</w:t>
      </w:r>
    </w:p>
    <w:p w:rsidR="00F05CAE" w:rsidRDefault="003D647F"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S</w:t>
      </w:r>
      <w:r w:rsidR="00B6278E" w:rsidRPr="00F05CAE">
        <w:rPr>
          <w:rFonts w:ascii="Times New Roman" w:eastAsia="Times New Roman" w:hAnsi="Times New Roman" w:cs="Times New Roman"/>
          <w:sz w:val="24"/>
          <w:szCs w:val="24"/>
        </w:rPr>
        <w:t>porta stundās ierasties sporta tērpā. No sporta stundas atbrīvotie izglītojamie, uzrādot sporta skolotājam ārsta vai ve</w:t>
      </w:r>
      <w:r w:rsidRPr="00F05CAE">
        <w:rPr>
          <w:rFonts w:ascii="Times New Roman" w:eastAsia="Times New Roman" w:hAnsi="Times New Roman" w:cs="Times New Roman"/>
          <w:sz w:val="24"/>
          <w:szCs w:val="24"/>
        </w:rPr>
        <w:t>cāku zīmi, atrodas sporta zālē.</w:t>
      </w:r>
    </w:p>
    <w:p w:rsidR="00F05CAE" w:rsidRDefault="003D647F"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S</w:t>
      </w:r>
      <w:r w:rsidR="00827AD6" w:rsidRPr="00F05CAE">
        <w:rPr>
          <w:rFonts w:ascii="Times New Roman" w:eastAsia="Times New Roman" w:hAnsi="Times New Roman" w:cs="Times New Roman"/>
          <w:sz w:val="24"/>
          <w:szCs w:val="24"/>
        </w:rPr>
        <w:t>tarpbrīžos izglītojamie iziet no mācību telpām, tās tiek vēdinātas. Starpbrīžos izglītojamiem aizliegts atrasties klases telpā bez pe</w:t>
      </w:r>
      <w:r w:rsidRPr="00F05CAE">
        <w:rPr>
          <w:rFonts w:ascii="Times New Roman" w:eastAsia="Times New Roman" w:hAnsi="Times New Roman" w:cs="Times New Roman"/>
          <w:sz w:val="24"/>
          <w:szCs w:val="24"/>
        </w:rPr>
        <w:t>dagoga uzraudzības vai atļaujas.</w:t>
      </w:r>
    </w:p>
    <w:p w:rsidR="00F05CAE" w:rsidRDefault="003D647F"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lastRenderedPageBreak/>
        <w:t>S</w:t>
      </w:r>
      <w:r w:rsidR="00FD4D10" w:rsidRPr="00F05CAE">
        <w:rPr>
          <w:rFonts w:ascii="Times New Roman" w:eastAsia="Times New Roman" w:hAnsi="Times New Roman" w:cs="Times New Roman"/>
          <w:sz w:val="24"/>
          <w:szCs w:val="24"/>
        </w:rPr>
        <w:t>tarpbrīžos izglītojamiem jāuzturas gaiteņos, vestibilā vai skolas pagalmā. Pārvietojoties pa izglītības iestādi nav atļauts skriet, grūstīties, citādi pielietot pret otru fizisku spēku, kliegt, apsaukāt otru vai citādi emocionāli pazemot.</w:t>
      </w:r>
    </w:p>
    <w:p w:rsidR="00F05CAE" w:rsidRDefault="003D647F"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I</w:t>
      </w:r>
      <w:r w:rsidR="00B6278E" w:rsidRPr="00F05CAE">
        <w:rPr>
          <w:rFonts w:ascii="Times New Roman" w:eastAsia="Times New Roman" w:hAnsi="Times New Roman" w:cs="Times New Roman"/>
          <w:sz w:val="24"/>
          <w:szCs w:val="24"/>
        </w:rPr>
        <w:t xml:space="preserve">evērot izglītības iestādes </w:t>
      </w:r>
      <w:r w:rsidR="00880AF5" w:rsidRPr="00F05CAE">
        <w:rPr>
          <w:rFonts w:ascii="Times New Roman" w:eastAsia="Times New Roman" w:hAnsi="Times New Roman" w:cs="Times New Roman"/>
          <w:sz w:val="24"/>
          <w:szCs w:val="24"/>
        </w:rPr>
        <w:t>vērtības</w:t>
      </w:r>
      <w:r w:rsidRPr="00F05CAE">
        <w:rPr>
          <w:rFonts w:ascii="Times New Roman" w:eastAsia="Times New Roman" w:hAnsi="Times New Roman" w:cs="Times New Roman"/>
          <w:sz w:val="24"/>
          <w:szCs w:val="24"/>
        </w:rPr>
        <w:t xml:space="preserve"> un tradīcijas</w:t>
      </w:r>
      <w:r w:rsidR="00F05CAE">
        <w:rPr>
          <w:rFonts w:ascii="Times New Roman" w:eastAsia="Times New Roman" w:hAnsi="Times New Roman" w:cs="Times New Roman"/>
          <w:sz w:val="24"/>
          <w:szCs w:val="24"/>
        </w:rPr>
        <w:t>.</w:t>
      </w:r>
    </w:p>
    <w:p w:rsidR="00F05CAE" w:rsidRPr="00F05CAE" w:rsidRDefault="003D647F"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A</w:t>
      </w:r>
      <w:r w:rsidR="00B6278E" w:rsidRPr="00F05CAE">
        <w:rPr>
          <w:rFonts w:ascii="Times New Roman" w:eastAsia="Times New Roman" w:hAnsi="Times New Roman" w:cs="Times New Roman"/>
          <w:color w:val="000000"/>
          <w:sz w:val="24"/>
          <w:szCs w:val="24"/>
        </w:rPr>
        <w:t>r cieņu izturēties pret valsti un sabiedrību, valsts un izglītības i</w:t>
      </w:r>
      <w:r w:rsidRPr="00F05CAE">
        <w:rPr>
          <w:rFonts w:ascii="Times New Roman" w:eastAsia="Times New Roman" w:hAnsi="Times New Roman" w:cs="Times New Roman"/>
          <w:color w:val="000000"/>
          <w:sz w:val="24"/>
          <w:szCs w:val="24"/>
        </w:rPr>
        <w:t>estādes simboliku un atribūtiku.</w:t>
      </w:r>
    </w:p>
    <w:p w:rsidR="00F05CAE" w:rsidRDefault="003D647F"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color w:val="000000"/>
          <w:sz w:val="24"/>
          <w:szCs w:val="24"/>
        </w:rPr>
        <w:t>I</w:t>
      </w:r>
      <w:r w:rsidR="000273A3" w:rsidRPr="00F05CAE">
        <w:rPr>
          <w:rFonts w:ascii="Times New Roman" w:eastAsia="Times New Roman" w:hAnsi="Times New Roman" w:cs="Times New Roman"/>
          <w:sz w:val="24"/>
          <w:szCs w:val="24"/>
        </w:rPr>
        <w:t>zglītojamā pienākums ir saudzīgi izturēties pret skolas inventāru, materiāli tehniskajiem līdzekļiem un skolas bibliotēkas grāmatām, tās jāapvāko. Apzinātas vai nolaidīgas rīcības gadījumā bojātais inventārs jāsalabo vai j</w:t>
      </w:r>
      <w:r w:rsidR="00B709FD" w:rsidRPr="00F05CAE">
        <w:rPr>
          <w:rFonts w:ascii="Times New Roman" w:eastAsia="Times New Roman" w:hAnsi="Times New Roman" w:cs="Times New Roman"/>
          <w:sz w:val="24"/>
          <w:szCs w:val="24"/>
        </w:rPr>
        <w:t>ā</w:t>
      </w:r>
      <w:r w:rsidRPr="00F05CAE">
        <w:rPr>
          <w:rFonts w:ascii="Times New Roman" w:eastAsia="Times New Roman" w:hAnsi="Times New Roman" w:cs="Times New Roman"/>
          <w:sz w:val="24"/>
          <w:szCs w:val="24"/>
        </w:rPr>
        <w:t>atlīdzina materiālie zaudējumi</w:t>
      </w:r>
      <w:r w:rsidR="00F05CAE">
        <w:rPr>
          <w:rFonts w:ascii="Times New Roman" w:eastAsia="Times New Roman" w:hAnsi="Times New Roman" w:cs="Times New Roman"/>
          <w:sz w:val="24"/>
          <w:szCs w:val="24"/>
        </w:rPr>
        <w:t>.</w:t>
      </w:r>
    </w:p>
    <w:p w:rsidR="00F05CAE" w:rsidRDefault="003D647F" w:rsidP="00F05CA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color w:val="000000"/>
          <w:sz w:val="24"/>
          <w:szCs w:val="24"/>
        </w:rPr>
        <w:t>N</w:t>
      </w:r>
      <w:r w:rsidR="00112483" w:rsidRPr="00F05CAE">
        <w:rPr>
          <w:rFonts w:ascii="Times New Roman" w:eastAsia="Times New Roman" w:hAnsi="Times New Roman" w:cs="Times New Roman"/>
          <w:sz w:val="24"/>
          <w:szCs w:val="24"/>
        </w:rPr>
        <w:t xml:space="preserve">edrīkst piesavināties citu personu lietas. Par savām personīgajām mantām skolā </w:t>
      </w:r>
      <w:r w:rsidR="00422FE6" w:rsidRPr="00F05CAE">
        <w:rPr>
          <w:rFonts w:ascii="Times New Roman" w:eastAsia="Times New Roman" w:hAnsi="Times New Roman" w:cs="Times New Roman"/>
          <w:sz w:val="24"/>
          <w:szCs w:val="24"/>
        </w:rPr>
        <w:t>ir atbildīgs pats izglītojamais.</w:t>
      </w:r>
    </w:p>
    <w:p w:rsidR="00AA7D4E" w:rsidRDefault="00422FE6" w:rsidP="00AA7D4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F05CAE">
        <w:rPr>
          <w:rFonts w:ascii="Times New Roman" w:eastAsia="Times New Roman" w:hAnsi="Times New Roman" w:cs="Times New Roman"/>
          <w:sz w:val="24"/>
          <w:szCs w:val="24"/>
        </w:rPr>
        <w:t>I</w:t>
      </w:r>
      <w:r w:rsidR="00B6278E" w:rsidRPr="00F05CAE">
        <w:rPr>
          <w:rFonts w:ascii="Times New Roman" w:eastAsia="Times New Roman" w:hAnsi="Times New Roman" w:cs="Times New Roman"/>
          <w:sz w:val="24"/>
          <w:szCs w:val="24"/>
        </w:rPr>
        <w:t>evērot tīrību iestādē un sanitāri higiēniskās prasības koplietošanas telp</w:t>
      </w:r>
      <w:r w:rsidR="00B709FD" w:rsidRPr="00F05CAE">
        <w:rPr>
          <w:rFonts w:ascii="Times New Roman" w:eastAsia="Times New Roman" w:hAnsi="Times New Roman" w:cs="Times New Roman"/>
          <w:sz w:val="24"/>
          <w:szCs w:val="24"/>
        </w:rPr>
        <w:t>ās (piemēram, tualetēs, dušās)</w:t>
      </w:r>
      <w:r w:rsidRPr="00F05CAE">
        <w:rPr>
          <w:rFonts w:ascii="Times New Roman" w:eastAsia="Times New Roman" w:hAnsi="Times New Roman" w:cs="Times New Roman"/>
          <w:sz w:val="24"/>
          <w:szCs w:val="24"/>
        </w:rPr>
        <w:t>.</w:t>
      </w:r>
    </w:p>
    <w:p w:rsidR="00AA7D4E" w:rsidRDefault="00422FE6" w:rsidP="00AA7D4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AA7D4E">
        <w:rPr>
          <w:rFonts w:ascii="Times New Roman" w:eastAsia="Times New Roman" w:hAnsi="Times New Roman" w:cs="Times New Roman"/>
          <w:sz w:val="24"/>
          <w:szCs w:val="24"/>
        </w:rPr>
        <w:t>R</w:t>
      </w:r>
      <w:r w:rsidR="00B6278E" w:rsidRPr="00AA7D4E">
        <w:rPr>
          <w:rFonts w:ascii="Times New Roman" w:eastAsia="Times New Roman" w:hAnsi="Times New Roman" w:cs="Times New Roman"/>
          <w:sz w:val="24"/>
          <w:szCs w:val="24"/>
        </w:rPr>
        <w:t>ūpēties par savu veselību, tai s</w:t>
      </w:r>
      <w:r w:rsidRPr="00AA7D4E">
        <w:rPr>
          <w:rFonts w:ascii="Times New Roman" w:eastAsia="Times New Roman" w:hAnsi="Times New Roman" w:cs="Times New Roman"/>
          <w:sz w:val="24"/>
          <w:szCs w:val="24"/>
        </w:rPr>
        <w:t>kaitā ievērot personīgo higiēnu</w:t>
      </w:r>
      <w:r w:rsidR="00AA7D4E">
        <w:rPr>
          <w:rFonts w:ascii="Times New Roman" w:eastAsia="Times New Roman" w:hAnsi="Times New Roman" w:cs="Times New Roman"/>
          <w:sz w:val="24"/>
          <w:szCs w:val="24"/>
        </w:rPr>
        <w:t>.</w:t>
      </w:r>
    </w:p>
    <w:p w:rsidR="00AA7D4E" w:rsidRDefault="00422FE6" w:rsidP="00AA7D4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AA7D4E">
        <w:rPr>
          <w:rFonts w:ascii="Times New Roman" w:eastAsia="Times New Roman" w:hAnsi="Times New Roman" w:cs="Times New Roman"/>
          <w:sz w:val="24"/>
          <w:szCs w:val="24"/>
        </w:rPr>
        <w:t>P</w:t>
      </w:r>
      <w:r w:rsidR="00B6278E" w:rsidRPr="00AA7D4E">
        <w:rPr>
          <w:rFonts w:ascii="Times New Roman" w:eastAsia="Times New Roman" w:hAnsi="Times New Roman" w:cs="Times New Roman"/>
          <w:sz w:val="24"/>
          <w:szCs w:val="24"/>
        </w:rPr>
        <w:t>recīzi izpildīt noteikt</w:t>
      </w:r>
      <w:r w:rsidRPr="00AA7D4E">
        <w:rPr>
          <w:rFonts w:ascii="Times New Roman" w:eastAsia="Times New Roman" w:hAnsi="Times New Roman" w:cs="Times New Roman"/>
          <w:sz w:val="24"/>
          <w:szCs w:val="24"/>
        </w:rPr>
        <w:t>ās prasības ārkārtas situācijās.</w:t>
      </w:r>
    </w:p>
    <w:p w:rsidR="00AA7D4E" w:rsidRDefault="00422FE6" w:rsidP="00AA7D4E">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AA7D4E">
        <w:rPr>
          <w:rFonts w:ascii="Times New Roman" w:eastAsia="Times New Roman" w:hAnsi="Times New Roman" w:cs="Times New Roman"/>
          <w:sz w:val="24"/>
          <w:szCs w:val="24"/>
        </w:rPr>
        <w:t>U</w:t>
      </w:r>
      <w:r w:rsidR="00B6278E" w:rsidRPr="00AA7D4E">
        <w:rPr>
          <w:rFonts w:ascii="Times New Roman" w:eastAsia="Times New Roman" w:hAnsi="Times New Roman" w:cs="Times New Roman"/>
          <w:sz w:val="24"/>
          <w:szCs w:val="24"/>
        </w:rPr>
        <w:t>zņemties atbildību par obligāto izglītojamo dokumentu lietošanu un glabāšanu (skolē</w:t>
      </w:r>
      <w:r w:rsidRPr="00AA7D4E">
        <w:rPr>
          <w:rFonts w:ascii="Times New Roman" w:eastAsia="Times New Roman" w:hAnsi="Times New Roman" w:cs="Times New Roman"/>
          <w:sz w:val="24"/>
          <w:szCs w:val="24"/>
        </w:rPr>
        <w:t>na apliecību, liecību u.tml.).</w:t>
      </w:r>
    </w:p>
    <w:p w:rsidR="00074594" w:rsidRDefault="00422FE6" w:rsidP="00074594">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AA7D4E">
        <w:rPr>
          <w:rFonts w:ascii="Times New Roman" w:eastAsia="Times New Roman" w:hAnsi="Times New Roman" w:cs="Times New Roman"/>
          <w:sz w:val="24"/>
          <w:szCs w:val="24"/>
        </w:rPr>
        <w:t>S</w:t>
      </w:r>
      <w:r w:rsidR="00B6278E" w:rsidRPr="00AA7D4E">
        <w:rPr>
          <w:rFonts w:ascii="Times New Roman" w:eastAsia="Times New Roman" w:hAnsi="Times New Roman" w:cs="Times New Roman"/>
          <w:sz w:val="24"/>
          <w:szCs w:val="24"/>
        </w:rPr>
        <w:t>aņemt atļauju pie klases audzinātāja (vai izņēmuma gadījumā no mācību priekšmeta skolotāja) ja izglītojamajam mācību procesa laikā ir nepieciešams</w:t>
      </w:r>
      <w:r w:rsidRPr="00AA7D4E">
        <w:rPr>
          <w:rFonts w:ascii="Times New Roman" w:eastAsia="Times New Roman" w:hAnsi="Times New Roman" w:cs="Times New Roman"/>
          <w:sz w:val="24"/>
          <w:szCs w:val="24"/>
        </w:rPr>
        <w:t xml:space="preserve"> iziet no izglītības iestādes.</w:t>
      </w:r>
    </w:p>
    <w:p w:rsidR="00074594" w:rsidRPr="003D0BB5" w:rsidRDefault="00422FE6" w:rsidP="00074594">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3D0BB5">
        <w:rPr>
          <w:rFonts w:ascii="Times New Roman" w:eastAsia="Times New Roman" w:hAnsi="Times New Roman" w:cs="Times New Roman"/>
          <w:sz w:val="24"/>
          <w:szCs w:val="24"/>
        </w:rPr>
        <w:t>S</w:t>
      </w:r>
      <w:r w:rsidR="00B6278E" w:rsidRPr="003D0BB5">
        <w:rPr>
          <w:rFonts w:ascii="Times New Roman" w:eastAsia="Times New Roman" w:hAnsi="Times New Roman" w:cs="Times New Roman"/>
          <w:sz w:val="24"/>
          <w:szCs w:val="24"/>
        </w:rPr>
        <w:t>avlaicīgi informēt izglītības iestādes direktoru un saņemt direktora atļauju, ja izglītojamais mācību laikā dodas ilgstošā ekskursijā vai piedalās kādā citā pasākumā</w:t>
      </w:r>
      <w:r w:rsidRPr="003D0BB5">
        <w:rPr>
          <w:rFonts w:ascii="Times New Roman" w:eastAsia="Times New Roman" w:hAnsi="Times New Roman" w:cs="Times New Roman"/>
          <w:sz w:val="24"/>
          <w:szCs w:val="24"/>
        </w:rPr>
        <w:t>.</w:t>
      </w:r>
    </w:p>
    <w:p w:rsidR="00074594" w:rsidRPr="003D0BB5" w:rsidRDefault="00422FE6" w:rsidP="00074594">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3D0BB5">
        <w:rPr>
          <w:rFonts w:ascii="Times New Roman" w:eastAsia="Times New Roman" w:hAnsi="Times New Roman" w:cs="Times New Roman"/>
          <w:sz w:val="24"/>
          <w:szCs w:val="24"/>
        </w:rPr>
        <w:t>I</w:t>
      </w:r>
      <w:r w:rsidR="00B6278E" w:rsidRPr="003D0BB5">
        <w:rPr>
          <w:rFonts w:ascii="Times New Roman" w:eastAsia="Times New Roman" w:hAnsi="Times New Roman" w:cs="Times New Roman"/>
          <w:sz w:val="24"/>
          <w:szCs w:val="24"/>
        </w:rPr>
        <w:t>esniegt klases audzinātājam ārsta zīmi, ierodoties izglītības iestādē nākamajā dienā pēc slimošanas. Klases audzinātājs to reģistrē  e-klasē un nodod izglītības iestādes medmāsai. Par attaisnotu kavējumu uzskata likumiskā pārstāvja rakstītu zīmi par 3 kavētām dienām mēnesī. Ja ārsts ir atbrīvojis no sporta, izglītojamais</w:t>
      </w:r>
      <w:r w:rsidRPr="003D0BB5">
        <w:rPr>
          <w:rFonts w:ascii="Times New Roman" w:eastAsia="Times New Roman" w:hAnsi="Times New Roman" w:cs="Times New Roman"/>
          <w:sz w:val="24"/>
          <w:szCs w:val="24"/>
        </w:rPr>
        <w:t xml:space="preserve"> uzrāda zīmi sporta pedagogam.</w:t>
      </w:r>
    </w:p>
    <w:p w:rsidR="00074594" w:rsidRDefault="00422FE6" w:rsidP="00074594">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3D0BB5">
        <w:rPr>
          <w:rFonts w:ascii="Times New Roman" w:eastAsia="Times New Roman" w:hAnsi="Times New Roman" w:cs="Times New Roman"/>
          <w:sz w:val="24"/>
          <w:szCs w:val="24"/>
        </w:rPr>
        <w:t>I</w:t>
      </w:r>
      <w:r w:rsidR="00321181" w:rsidRPr="003D0BB5">
        <w:rPr>
          <w:rFonts w:ascii="Times New Roman" w:eastAsia="Times New Roman" w:hAnsi="Times New Roman" w:cs="Times New Roman"/>
          <w:sz w:val="24"/>
          <w:szCs w:val="24"/>
        </w:rPr>
        <w:t>zglītojamajiem aizliegts pieļaut tādu rīcību, kas varētu radīt draudus paša un</w:t>
      </w:r>
      <w:r w:rsidR="00321181" w:rsidRPr="00074594">
        <w:rPr>
          <w:rFonts w:ascii="Times New Roman" w:eastAsia="Times New Roman" w:hAnsi="Times New Roman" w:cs="Times New Roman"/>
          <w:sz w:val="24"/>
          <w:szCs w:val="24"/>
        </w:rPr>
        <w:t xml:space="preserve"> citu cilvēku veselībai un drošībai. Izglītojamā pienākums ir neiesaistīties apšaubāmās un nepazīstamu cilvēku kompānijās, rīcībās un sarunās.</w:t>
      </w:r>
    </w:p>
    <w:p w:rsidR="00074594" w:rsidRDefault="00422FE6" w:rsidP="00074594">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E</w:t>
      </w:r>
      <w:r w:rsidR="00321181" w:rsidRPr="00074594">
        <w:rPr>
          <w:rFonts w:ascii="Times New Roman" w:eastAsia="Times New Roman" w:hAnsi="Times New Roman" w:cs="Times New Roman"/>
          <w:sz w:val="24"/>
          <w:szCs w:val="24"/>
        </w:rPr>
        <w:t>mocionālās un fiziskās vardarbības vai citu draudu savai un citu personu drošībai gadījumos izglītojamo pienākums ir nepiekrist draudu izraisītāja rīcībai, nekavējoties saukt palīgā izglītības iestādes darbiniekus, laicīgi lūgt palīdzību klases audzinātājam, izglītības psihologam, sociālajam vai citiem pedagogiem.</w:t>
      </w:r>
    </w:p>
    <w:p w:rsidR="00074594" w:rsidRDefault="00321181" w:rsidP="00074594">
      <w:pPr>
        <w:pStyle w:val="Sarakstarindkopa"/>
        <w:numPr>
          <w:ilvl w:val="0"/>
          <w:numId w:val="4"/>
        </w:numPr>
        <w:tabs>
          <w:tab w:val="left" w:pos="426"/>
          <w:tab w:val="left" w:pos="709"/>
          <w:tab w:val="left" w:pos="993"/>
          <w:tab w:val="left" w:pos="1080"/>
          <w:tab w:val="left" w:pos="1276"/>
        </w:tabs>
        <w:spacing w:after="0" w:line="240" w:lineRule="auto"/>
        <w:ind w:left="142" w:firstLine="426"/>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Izglītības iestādes telpās un tās teritorijā kategoriski aizliegts:</w:t>
      </w:r>
    </w:p>
    <w:p w:rsidR="00074594" w:rsidRDefault="00321181" w:rsidP="00074594">
      <w:pPr>
        <w:pStyle w:val="Sarakstarindkopa"/>
        <w:numPr>
          <w:ilvl w:val="1"/>
          <w:numId w:val="18"/>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ienest alkoholiskos dzērienus, tabakas izstrādājumus, elektroniskās cigaretes, narkotiskās, psihotropās vielas vai atrasties to ietekmē;</w:t>
      </w:r>
    </w:p>
    <w:p w:rsidR="00074594" w:rsidRDefault="00321181" w:rsidP="00074594">
      <w:pPr>
        <w:pStyle w:val="Sarakstarindkopa"/>
        <w:numPr>
          <w:ilvl w:val="1"/>
          <w:numId w:val="18"/>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ienest, lietot, glabāt un realizēt gāzes baloniņus, gāzes pistoles, šau</w:t>
      </w:r>
      <w:r w:rsidR="00074594">
        <w:rPr>
          <w:rFonts w:ascii="Times New Roman" w:eastAsia="Times New Roman" w:hAnsi="Times New Roman" w:cs="Times New Roman"/>
          <w:sz w:val="24"/>
          <w:szCs w:val="24"/>
        </w:rPr>
        <w:t>jamieročus un aukstos ieročus;</w:t>
      </w:r>
    </w:p>
    <w:p w:rsidR="00074594" w:rsidRDefault="00321181" w:rsidP="00074594">
      <w:pPr>
        <w:pStyle w:val="Sarakstarindkopa"/>
        <w:numPr>
          <w:ilvl w:val="1"/>
          <w:numId w:val="18"/>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spēlēt  spēles, kas apdraud savu un citu drošību, vai, lai gūtu mate</w:t>
      </w:r>
      <w:r w:rsidR="00074594">
        <w:rPr>
          <w:rFonts w:ascii="Times New Roman" w:eastAsia="Times New Roman" w:hAnsi="Times New Roman" w:cs="Times New Roman"/>
          <w:sz w:val="24"/>
          <w:szCs w:val="24"/>
        </w:rPr>
        <w:t>riālu vai cita veida labumu;</w:t>
      </w:r>
    </w:p>
    <w:p w:rsidR="00074594" w:rsidRDefault="00321181" w:rsidP="00074594">
      <w:pPr>
        <w:pStyle w:val="Sarakstarindkopa"/>
        <w:numPr>
          <w:ilvl w:val="1"/>
          <w:numId w:val="18"/>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 xml:space="preserve">ienest lietas, kas traucē mācību procesu un </w:t>
      </w:r>
      <w:r w:rsidR="00074594">
        <w:rPr>
          <w:rFonts w:ascii="Times New Roman" w:eastAsia="Times New Roman" w:hAnsi="Times New Roman" w:cs="Times New Roman"/>
          <w:sz w:val="24"/>
          <w:szCs w:val="24"/>
        </w:rPr>
        <w:t>apdraud citu cilvēku veselību;</w:t>
      </w:r>
    </w:p>
    <w:p w:rsidR="00074594" w:rsidRDefault="00321181" w:rsidP="00074594">
      <w:pPr>
        <w:pStyle w:val="Sarakstarindkopa"/>
        <w:numPr>
          <w:ilvl w:val="1"/>
          <w:numId w:val="18"/>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filmēt mācību stundas, citas nodarbības, sanāksmes, ēdnīcas telpas un publiskus pasākumus bez direktora, direktora vietnieka, pedagoga, vecāku/likumisko pārstāvju saskaņojuma;</w:t>
      </w:r>
    </w:p>
    <w:p w:rsidR="00074594" w:rsidRDefault="00074594" w:rsidP="00074594">
      <w:pPr>
        <w:pStyle w:val="Sarakstarindkopa"/>
        <w:numPr>
          <w:ilvl w:val="1"/>
          <w:numId w:val="18"/>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21181" w:rsidRPr="00074594">
        <w:rPr>
          <w:rFonts w:ascii="Times New Roman" w:eastAsia="Times New Roman" w:hAnsi="Times New Roman" w:cs="Times New Roman"/>
          <w:sz w:val="24"/>
          <w:szCs w:val="24"/>
        </w:rPr>
        <w:t>aizliegts interneta vidē un publiskajā telpā izplatīt nepatiesu, aizskarošu vai draudus saturošu informāciju saistībā ar izglītības iestādes d</w:t>
      </w:r>
      <w:r>
        <w:rPr>
          <w:rFonts w:ascii="Times New Roman" w:eastAsia="Times New Roman" w:hAnsi="Times New Roman" w:cs="Times New Roman"/>
          <w:sz w:val="24"/>
          <w:szCs w:val="24"/>
        </w:rPr>
        <w:t>arbiniekiem un izglītojamajiem;</w:t>
      </w:r>
    </w:p>
    <w:p w:rsidR="006A0E15" w:rsidRDefault="00321181" w:rsidP="006A0E15">
      <w:pPr>
        <w:pStyle w:val="Sarakstarindkopa"/>
        <w:numPr>
          <w:ilvl w:val="1"/>
          <w:numId w:val="18"/>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074594">
        <w:rPr>
          <w:rFonts w:ascii="Times New Roman" w:eastAsia="Times New Roman" w:hAnsi="Times New Roman" w:cs="Times New Roman"/>
          <w:sz w:val="24"/>
          <w:szCs w:val="24"/>
        </w:rPr>
        <w:t>patvaļīgi atstāt izglītības iestādes telpas vai teritoriju, ja izglītojamajam paredzēts atrasties izglītības iestādē.</w:t>
      </w:r>
    </w:p>
    <w:p w:rsidR="006A0E15" w:rsidRDefault="00321181" w:rsidP="006A0E15">
      <w:pPr>
        <w:pStyle w:val="Sarakstarindkopa"/>
        <w:numPr>
          <w:ilvl w:val="0"/>
          <w:numId w:val="4"/>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6A0E15">
        <w:rPr>
          <w:rFonts w:ascii="Times New Roman" w:eastAsia="Times New Roman" w:hAnsi="Times New Roman" w:cs="Times New Roman"/>
          <w:sz w:val="24"/>
          <w:szCs w:val="24"/>
        </w:rPr>
        <w:t>Traumu vai pēkšņu veselības traucējumu gadījumos izglītojamajiem nepieciešams vērsties pie izglītības iestādes medmāsas.</w:t>
      </w:r>
    </w:p>
    <w:p w:rsidR="006A0E15" w:rsidRDefault="004B0759" w:rsidP="006A0E15">
      <w:pPr>
        <w:pStyle w:val="Sarakstarindkopa"/>
        <w:numPr>
          <w:ilvl w:val="0"/>
          <w:numId w:val="4"/>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6A0E15">
        <w:rPr>
          <w:rFonts w:ascii="Times New Roman" w:eastAsia="Times New Roman" w:hAnsi="Times New Roman" w:cs="Times New Roman"/>
          <w:sz w:val="24"/>
          <w:szCs w:val="24"/>
        </w:rPr>
        <w:lastRenderedPageBreak/>
        <w:t>Sociālās vai psiholoģiskās palīdzības nepieciešamības gadījumos izglītojamajiem nepieciešams vērsties pie klases audzinātāja, atbalsta personāla vai izglītības iestādes vadības.</w:t>
      </w:r>
    </w:p>
    <w:p w:rsidR="00A90EDB" w:rsidRDefault="00B6278E" w:rsidP="00A90EDB">
      <w:pPr>
        <w:pStyle w:val="Sarakstarindkopa"/>
        <w:numPr>
          <w:ilvl w:val="0"/>
          <w:numId w:val="4"/>
        </w:num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r w:rsidRPr="006A0E15">
        <w:rPr>
          <w:rFonts w:ascii="Times New Roman" w:eastAsia="Times New Roman" w:hAnsi="Times New Roman" w:cs="Times New Roman"/>
          <w:color w:val="000000"/>
          <w:sz w:val="24"/>
          <w:szCs w:val="24"/>
        </w:rPr>
        <w:t xml:space="preserve">Izglītības iestādes rīcība par izglītojamo kavējumiem noteikta attiecīgos MK noteikumos </w:t>
      </w:r>
      <w:r w:rsidRPr="006A0E15">
        <w:rPr>
          <w:rFonts w:ascii="Times New Roman" w:eastAsia="Times New Roman" w:hAnsi="Times New Roman" w:cs="Times New Roman"/>
          <w:sz w:val="24"/>
          <w:szCs w:val="24"/>
        </w:rPr>
        <w:t>“K</w:t>
      </w:r>
      <w:r w:rsidRPr="006A0E15">
        <w:rPr>
          <w:rFonts w:ascii="Times New Roman" w:eastAsia="Times New Roman" w:hAnsi="Times New Roman" w:cs="Times New Roman"/>
          <w:color w:val="000000"/>
          <w:sz w:val="24"/>
          <w:szCs w:val="24"/>
        </w:rPr>
        <w:t>ārtība, kādā izglītības iestāde informē izglītojamo vecākus, pašvaldības vai valsts iestādes, ja izglītojamais bez attaisnojoša iemesla neapmeklē izglītības iestādi</w:t>
      </w:r>
      <w:r w:rsidRPr="006A0E15">
        <w:rPr>
          <w:rFonts w:ascii="Times New Roman" w:eastAsia="Times New Roman" w:hAnsi="Times New Roman" w:cs="Times New Roman"/>
          <w:sz w:val="24"/>
          <w:szCs w:val="24"/>
        </w:rPr>
        <w:t>”</w:t>
      </w:r>
      <w:r w:rsidR="00501204" w:rsidRPr="006A0E15">
        <w:rPr>
          <w:rFonts w:ascii="Times New Roman" w:eastAsia="Times New Roman" w:hAnsi="Times New Roman" w:cs="Times New Roman"/>
          <w:sz w:val="24"/>
          <w:szCs w:val="24"/>
        </w:rPr>
        <w:t>.</w:t>
      </w:r>
    </w:p>
    <w:p w:rsidR="00F253B6" w:rsidRDefault="00F253B6" w:rsidP="00F253B6">
      <w:p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p>
    <w:p w:rsidR="00F253B6" w:rsidRPr="00F253B6" w:rsidRDefault="00F253B6" w:rsidP="00F253B6">
      <w:pPr>
        <w:tabs>
          <w:tab w:val="left" w:pos="426"/>
          <w:tab w:val="left" w:pos="709"/>
          <w:tab w:val="left" w:pos="993"/>
          <w:tab w:val="left" w:pos="1080"/>
          <w:tab w:val="left" w:pos="1276"/>
        </w:tabs>
        <w:spacing w:after="0" w:line="240" w:lineRule="auto"/>
        <w:jc w:val="both"/>
        <w:rPr>
          <w:rFonts w:ascii="Times New Roman" w:eastAsia="Times New Roman" w:hAnsi="Times New Roman" w:cs="Times New Roman"/>
          <w:sz w:val="24"/>
          <w:szCs w:val="24"/>
        </w:rPr>
      </w:pPr>
    </w:p>
    <w:p w:rsidR="00A90EDB" w:rsidRPr="003632EF" w:rsidRDefault="00A90EDB" w:rsidP="00A90EDB">
      <w:pPr>
        <w:numPr>
          <w:ilvl w:val="0"/>
          <w:numId w:val="5"/>
        </w:numPr>
        <w:tabs>
          <w:tab w:val="left" w:pos="709"/>
          <w:tab w:val="left" w:pos="993"/>
          <w:tab w:val="left" w:pos="1080"/>
          <w:tab w:val="left" w:pos="1980"/>
        </w:tabs>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Atbildība par noteikumu neievērošanu</w:t>
      </w:r>
    </w:p>
    <w:p w:rsidR="00A90EDB" w:rsidRPr="00A90EDB" w:rsidRDefault="00A90EDB" w:rsidP="00A90EDB">
      <w:pPr>
        <w:spacing w:after="0"/>
        <w:jc w:val="both"/>
        <w:rPr>
          <w:rFonts w:ascii="Times New Roman" w:eastAsia="Times New Roman" w:hAnsi="Times New Roman" w:cs="Times New Roman"/>
          <w:sz w:val="24"/>
          <w:szCs w:val="24"/>
        </w:rPr>
      </w:pPr>
    </w:p>
    <w:p w:rsidR="001B2220" w:rsidRPr="001B2220" w:rsidRDefault="00CB2C3E" w:rsidP="001B2220">
      <w:pPr>
        <w:pStyle w:val="Sarakstarindkopa"/>
        <w:numPr>
          <w:ilvl w:val="0"/>
          <w:numId w:val="4"/>
        </w:numPr>
        <w:tabs>
          <w:tab w:val="left" w:pos="1134"/>
        </w:tabs>
        <w:spacing w:after="0"/>
        <w:ind w:left="142" w:firstLine="568"/>
        <w:jc w:val="both"/>
        <w:rPr>
          <w:rFonts w:ascii="Times New Roman" w:eastAsia="Times New Roman" w:hAnsi="Times New Roman" w:cs="Times New Roman"/>
          <w:sz w:val="24"/>
          <w:szCs w:val="24"/>
        </w:rPr>
      </w:pPr>
      <w:r w:rsidRPr="00095514">
        <w:rPr>
          <w:rFonts w:ascii="Times New Roman" w:eastAsia="Times New Roman" w:hAnsi="Times New Roman" w:cs="Times New Roman"/>
          <w:color w:val="000000"/>
          <w:sz w:val="24"/>
          <w:szCs w:val="24"/>
        </w:rPr>
        <w:t>Atbildība par pārkāpumiem nodrošina izglītojamo disciplinēšanu iekšējās kārtības noteikumu ievērošanai, citu pārkāpumu izdarīšanas novēršanai un izglītojamo, pedagogu, darbinieku un citu personu likumiskās tiesību un interešu ievērošanu.</w:t>
      </w:r>
    </w:p>
    <w:p w:rsidR="001B2220" w:rsidRPr="001B2220" w:rsidRDefault="00B6278E" w:rsidP="001B2220">
      <w:pPr>
        <w:pStyle w:val="Sarakstarindkopa"/>
        <w:numPr>
          <w:ilvl w:val="0"/>
          <w:numId w:val="4"/>
        </w:numPr>
        <w:tabs>
          <w:tab w:val="left" w:pos="1134"/>
        </w:tabs>
        <w:spacing w:after="0"/>
        <w:ind w:left="142" w:firstLine="568"/>
        <w:jc w:val="both"/>
        <w:rPr>
          <w:rFonts w:ascii="Times New Roman" w:eastAsia="Times New Roman" w:hAnsi="Times New Roman" w:cs="Times New Roman"/>
          <w:sz w:val="24"/>
          <w:szCs w:val="24"/>
        </w:rPr>
      </w:pPr>
      <w:r w:rsidRPr="001B2220">
        <w:rPr>
          <w:rFonts w:ascii="Times New Roman" w:eastAsia="Times New Roman" w:hAnsi="Times New Roman" w:cs="Times New Roman"/>
          <w:color w:val="000000"/>
          <w:sz w:val="24"/>
          <w:szCs w:val="24"/>
        </w:rPr>
        <w:t>Piemērotais sods par izglītojamā pārkāpumu ir attiecīgs ietekmēšanas līdzeklis, kura pamats ir izglītojamā likumisko pienākumu nepildīšana, kas noteikti normatīvajos aktos un konkretizēti šajos noteikumos.</w:t>
      </w:r>
    </w:p>
    <w:p w:rsidR="001B2220" w:rsidRPr="001B2220" w:rsidRDefault="00B6278E" w:rsidP="001B2220">
      <w:pPr>
        <w:pStyle w:val="Sarakstarindkopa"/>
        <w:numPr>
          <w:ilvl w:val="0"/>
          <w:numId w:val="4"/>
        </w:numPr>
        <w:tabs>
          <w:tab w:val="left" w:pos="1134"/>
        </w:tabs>
        <w:spacing w:after="0"/>
        <w:ind w:left="142" w:firstLine="568"/>
        <w:jc w:val="both"/>
        <w:rPr>
          <w:rFonts w:ascii="Times New Roman" w:eastAsia="Times New Roman" w:hAnsi="Times New Roman" w:cs="Times New Roman"/>
          <w:sz w:val="24"/>
          <w:szCs w:val="24"/>
        </w:rPr>
      </w:pPr>
      <w:r w:rsidRPr="001B2220">
        <w:rPr>
          <w:rFonts w:ascii="Times New Roman" w:eastAsia="Times New Roman" w:hAnsi="Times New Roman" w:cs="Times New Roman"/>
          <w:color w:val="000000"/>
          <w:sz w:val="24"/>
          <w:szCs w:val="24"/>
        </w:rPr>
        <w:t>Ja izglītojamais pārkāpis iekšējās kārtības noteikumus, par to paziņo pedagogam vai citam izglītības iestādes darbiniekam. Darbinieks sākotnēji izvērtē pārkāpumu, maznozīmīga pārkāpuma gadījumā kopīgi ar izglītojamo lemjot par rīcību tā novēršanai.</w:t>
      </w:r>
    </w:p>
    <w:p w:rsidR="001B2220" w:rsidRPr="001B2220" w:rsidRDefault="00B6278E" w:rsidP="001B2220">
      <w:pPr>
        <w:pStyle w:val="Sarakstarindkopa"/>
        <w:numPr>
          <w:ilvl w:val="0"/>
          <w:numId w:val="4"/>
        </w:numPr>
        <w:tabs>
          <w:tab w:val="left" w:pos="1134"/>
        </w:tabs>
        <w:spacing w:after="0"/>
        <w:ind w:left="142" w:firstLine="568"/>
        <w:jc w:val="both"/>
        <w:rPr>
          <w:rFonts w:ascii="Times New Roman" w:eastAsia="Times New Roman" w:hAnsi="Times New Roman" w:cs="Times New Roman"/>
          <w:sz w:val="24"/>
          <w:szCs w:val="24"/>
        </w:rPr>
      </w:pPr>
      <w:r w:rsidRPr="001B2220">
        <w:rPr>
          <w:rFonts w:ascii="Times New Roman" w:eastAsia="Times New Roman" w:hAnsi="Times New Roman" w:cs="Times New Roman"/>
          <w:color w:val="000000"/>
          <w:sz w:val="24"/>
          <w:szCs w:val="24"/>
        </w:rPr>
        <w:t>Nepieciešamības gadījumā (kad pārkāpums pēc sava rakstura ir tāds, kura mutvārdu izrunāšana un novēršana nes</w:t>
      </w:r>
      <w:r w:rsidR="00B442F7">
        <w:rPr>
          <w:rFonts w:ascii="Times New Roman" w:eastAsia="Times New Roman" w:hAnsi="Times New Roman" w:cs="Times New Roman"/>
          <w:color w:val="000000"/>
          <w:sz w:val="24"/>
          <w:szCs w:val="24"/>
        </w:rPr>
        <w:t>a</w:t>
      </w:r>
      <w:r w:rsidRPr="001B2220">
        <w:rPr>
          <w:rFonts w:ascii="Times New Roman" w:eastAsia="Times New Roman" w:hAnsi="Times New Roman" w:cs="Times New Roman"/>
          <w:color w:val="000000"/>
          <w:sz w:val="24"/>
          <w:szCs w:val="24"/>
        </w:rPr>
        <w:t>niedz savu mērķi) pedagogs fiksē pārkāpumu rakstveidā (pedagoga iesniegums, iekšējo kārtības noteikumu pārkāpuma protokola sagatavošana, paskaidrojums, akts vai tml. dokuments par konstatēto faktu izglītības iestādes vadībai) un informē izglītības iestādes direktoru, lemjot par nepieciešamību informēt arī likumiskos pārstāvjus par radušos situāciju.</w:t>
      </w:r>
    </w:p>
    <w:p w:rsidR="00B51342" w:rsidRPr="00B51342" w:rsidRDefault="00B6278E" w:rsidP="00B51342">
      <w:pPr>
        <w:pStyle w:val="Sarakstarindkopa"/>
        <w:numPr>
          <w:ilvl w:val="0"/>
          <w:numId w:val="4"/>
        </w:numPr>
        <w:tabs>
          <w:tab w:val="left" w:pos="1134"/>
        </w:tabs>
        <w:spacing w:after="0"/>
        <w:ind w:left="142" w:firstLine="568"/>
        <w:jc w:val="both"/>
        <w:rPr>
          <w:rFonts w:ascii="Times New Roman" w:eastAsia="Times New Roman" w:hAnsi="Times New Roman" w:cs="Times New Roman"/>
          <w:sz w:val="24"/>
          <w:szCs w:val="24"/>
        </w:rPr>
      </w:pPr>
      <w:r w:rsidRPr="001B2220">
        <w:rPr>
          <w:rFonts w:ascii="Times New Roman" w:eastAsia="Times New Roman" w:hAnsi="Times New Roman" w:cs="Times New Roman"/>
          <w:color w:val="000000"/>
          <w:sz w:val="24"/>
          <w:szCs w:val="24"/>
        </w:rPr>
        <w:t>Izvērtējot konkrēto pārkāpumu, direktors rīkojas normatīvajos aktos noteiktajā kārtībā un piemēro izglītojamajam samērīgāko un lietderīgāko ietekmēšanas līdzekli, sadarbojoties ar izglītības iestādes darbiniekiem, pašvaldību, bāriņtiesu, izglītības uzraudzības iestādēm, bērnu tiesību aizsardzības institūcijām un citām tiesību aizsardzības iestādēm.</w:t>
      </w:r>
    </w:p>
    <w:p w:rsidR="002B2228" w:rsidRPr="00B51342" w:rsidRDefault="00B6278E" w:rsidP="00B51342">
      <w:pPr>
        <w:pStyle w:val="Sarakstarindkopa"/>
        <w:numPr>
          <w:ilvl w:val="0"/>
          <w:numId w:val="4"/>
        </w:numPr>
        <w:tabs>
          <w:tab w:val="left" w:pos="1134"/>
        </w:tabs>
        <w:spacing w:after="0"/>
        <w:ind w:left="142" w:firstLine="568"/>
        <w:jc w:val="both"/>
        <w:rPr>
          <w:rFonts w:ascii="Times New Roman" w:eastAsia="Times New Roman" w:hAnsi="Times New Roman" w:cs="Times New Roman"/>
          <w:sz w:val="24"/>
          <w:szCs w:val="24"/>
        </w:rPr>
      </w:pPr>
      <w:r w:rsidRPr="00B51342">
        <w:rPr>
          <w:rFonts w:ascii="Times New Roman" w:eastAsia="Times New Roman" w:hAnsi="Times New Roman" w:cs="Times New Roman"/>
          <w:color w:val="000000"/>
          <w:sz w:val="24"/>
          <w:szCs w:val="24"/>
        </w:rPr>
        <w:t>Atkarībā no pārkāpuma rakstura, smaguma, sistemātiskuma, bērna vecuma, izglītības pakāpes un klases, var tikt piemē</w:t>
      </w:r>
      <w:r w:rsidR="00924236" w:rsidRPr="00B51342">
        <w:rPr>
          <w:rFonts w:ascii="Times New Roman" w:eastAsia="Times New Roman" w:hAnsi="Times New Roman" w:cs="Times New Roman"/>
          <w:color w:val="000000"/>
          <w:sz w:val="24"/>
          <w:szCs w:val="24"/>
        </w:rPr>
        <w:t>roti šādi ietekmēšanas līdzekļi:</w:t>
      </w:r>
    </w:p>
    <w:p w:rsidR="00CD35BD" w:rsidRDefault="00CD35BD" w:rsidP="00CD35BD">
      <w:pPr>
        <w:pBdr>
          <w:top w:val="nil"/>
          <w:left w:val="nil"/>
          <w:bottom w:val="nil"/>
          <w:right w:val="nil"/>
          <w:between w:val="nil"/>
        </w:pBd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51342">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.1.</w:t>
      </w:r>
      <w:r w:rsidR="00B6278E">
        <w:rPr>
          <w:rFonts w:ascii="Times New Roman" w:eastAsia="Times New Roman" w:hAnsi="Times New Roman" w:cs="Times New Roman"/>
          <w:color w:val="000000"/>
          <w:sz w:val="24"/>
          <w:szCs w:val="24"/>
        </w:rPr>
        <w:t xml:space="preserve">mutisks aizrādījums izglītojamajam; </w:t>
      </w:r>
    </w:p>
    <w:p w:rsidR="00924236" w:rsidRDefault="00B51342" w:rsidP="00CD35BD">
      <w:pPr>
        <w:pBdr>
          <w:top w:val="nil"/>
          <w:left w:val="nil"/>
          <w:bottom w:val="nil"/>
          <w:right w:val="nil"/>
          <w:between w:val="nil"/>
        </w:pBd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sidR="00CD35BD">
        <w:rPr>
          <w:rFonts w:ascii="Times New Roman" w:eastAsia="Times New Roman" w:hAnsi="Times New Roman" w:cs="Times New Roman"/>
          <w:color w:val="000000"/>
          <w:sz w:val="24"/>
          <w:szCs w:val="24"/>
        </w:rPr>
        <w:t>.2.</w:t>
      </w:r>
      <w:r w:rsidR="00B6278E">
        <w:rPr>
          <w:rFonts w:ascii="Times New Roman" w:eastAsia="Times New Roman" w:hAnsi="Times New Roman" w:cs="Times New Roman"/>
          <w:color w:val="000000"/>
          <w:sz w:val="24"/>
          <w:szCs w:val="24"/>
        </w:rPr>
        <w:t xml:space="preserve">rakstveida piezīme e - klases </w:t>
      </w:r>
      <w:r w:rsidR="00924236">
        <w:rPr>
          <w:rFonts w:ascii="Times New Roman" w:eastAsia="Times New Roman" w:hAnsi="Times New Roman" w:cs="Times New Roman"/>
          <w:color w:val="000000"/>
          <w:sz w:val="24"/>
          <w:szCs w:val="24"/>
        </w:rPr>
        <w:t>sistēmā;</w:t>
      </w:r>
    </w:p>
    <w:p w:rsidR="00924236" w:rsidRPr="00924236" w:rsidRDefault="00B51342" w:rsidP="00CD35BD">
      <w:pPr>
        <w:pBdr>
          <w:top w:val="nil"/>
          <w:left w:val="nil"/>
          <w:bottom w:val="nil"/>
          <w:right w:val="nil"/>
          <w:between w:val="nil"/>
        </w:pBd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.3.</w:t>
      </w:r>
      <w:r w:rsidR="00B6278E" w:rsidRPr="00924236">
        <w:rPr>
          <w:rFonts w:ascii="Times New Roman" w:eastAsia="Times New Roman" w:hAnsi="Times New Roman" w:cs="Times New Roman"/>
          <w:sz w:val="24"/>
          <w:szCs w:val="24"/>
        </w:rPr>
        <w:t>pārkāpuma fiksēšana un pienākums izglītojamajam sniegt rakstveida paskaidrojumu;</w:t>
      </w:r>
    </w:p>
    <w:p w:rsidR="00924236" w:rsidRDefault="00B51342" w:rsidP="00CD35BD">
      <w:pP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.4.</w:t>
      </w:r>
      <w:r w:rsidR="00924236" w:rsidRPr="00924236">
        <w:rPr>
          <w:rFonts w:ascii="Times New Roman" w:eastAsia="Times New Roman" w:hAnsi="Times New Roman" w:cs="Times New Roman"/>
          <w:sz w:val="24"/>
          <w:szCs w:val="24"/>
        </w:rPr>
        <w:t>vecāku /likumisko pārstāvju iesaistīšana pārrunās ar skolotāju;</w:t>
      </w:r>
    </w:p>
    <w:p w:rsidR="00924236" w:rsidRDefault="00B51342" w:rsidP="00CD35BD">
      <w:pP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.5.</w:t>
      </w:r>
      <w:r w:rsidR="00924236" w:rsidRPr="00924236">
        <w:rPr>
          <w:rFonts w:ascii="Times New Roman" w:eastAsia="Times New Roman" w:hAnsi="Times New Roman" w:cs="Times New Roman"/>
          <w:sz w:val="24"/>
          <w:szCs w:val="24"/>
        </w:rPr>
        <w:t>vecāku /likumisko pārstāvju  iesaistīšana pārrunās ar sociālo pedagogu, skolas psihologu un skolas vadību;</w:t>
      </w:r>
    </w:p>
    <w:p w:rsidR="00924236" w:rsidRDefault="00B51342" w:rsidP="00CD35BD">
      <w:pP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.6.</w:t>
      </w:r>
      <w:r w:rsidR="00924236" w:rsidRPr="00924236">
        <w:rPr>
          <w:rFonts w:ascii="Times New Roman" w:eastAsia="Times New Roman" w:hAnsi="Times New Roman" w:cs="Times New Roman"/>
          <w:sz w:val="24"/>
          <w:szCs w:val="24"/>
        </w:rPr>
        <w:t>vecāku /likumisko pārstāvju klātbūtne mācību stundās;</w:t>
      </w:r>
    </w:p>
    <w:p w:rsidR="00924236" w:rsidRPr="00924236" w:rsidRDefault="00881D1A" w:rsidP="00CD35BD">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.7.</w:t>
      </w:r>
      <w:r w:rsidR="00924236" w:rsidRPr="00924236">
        <w:rPr>
          <w:rFonts w:ascii="Times New Roman" w:eastAsia="Times New Roman" w:hAnsi="Times New Roman" w:cs="Times New Roman"/>
          <w:sz w:val="24"/>
          <w:szCs w:val="24"/>
        </w:rPr>
        <w:t>pilsētas sociālā dienesta iesaistīšana;</w:t>
      </w:r>
    </w:p>
    <w:p w:rsidR="00924236" w:rsidRDefault="00881D1A" w:rsidP="00CD35BD">
      <w:pPr>
        <w:tabs>
          <w:tab w:val="left" w:pos="360"/>
          <w:tab w:val="left" w:pos="426"/>
          <w:tab w:val="left" w:pos="1080"/>
          <w:tab w:val="left" w:pos="1276"/>
          <w:tab w:val="left" w:pos="2520"/>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.8.</w:t>
      </w:r>
      <w:r w:rsidR="00B6278E">
        <w:rPr>
          <w:rFonts w:ascii="Times New Roman" w:eastAsia="Times New Roman" w:hAnsi="Times New Roman" w:cs="Times New Roman"/>
          <w:sz w:val="24"/>
          <w:szCs w:val="24"/>
        </w:rPr>
        <w:t>pedagoga aizrādījums ar ierakstu liecībā;</w:t>
      </w:r>
    </w:p>
    <w:p w:rsidR="002B2228" w:rsidRPr="00924236" w:rsidRDefault="00881D1A" w:rsidP="00CD35BD">
      <w:pPr>
        <w:tabs>
          <w:tab w:val="left" w:pos="360"/>
          <w:tab w:val="left" w:pos="426"/>
          <w:tab w:val="left" w:pos="851"/>
          <w:tab w:val="left" w:pos="1080"/>
          <w:tab w:val="left" w:pos="1276"/>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.9.</w:t>
      </w:r>
      <w:r w:rsidR="00B6278E" w:rsidRPr="00924236">
        <w:rPr>
          <w:rFonts w:ascii="Times New Roman" w:eastAsia="Times New Roman" w:hAnsi="Times New Roman" w:cs="Times New Roman"/>
          <w:sz w:val="24"/>
          <w:szCs w:val="24"/>
        </w:rPr>
        <w:t>direktora rīkojums ar ierakstu liecībā;</w:t>
      </w:r>
    </w:p>
    <w:p w:rsidR="002B2228" w:rsidRDefault="00881D1A" w:rsidP="00CD35BD">
      <w:pPr>
        <w:tabs>
          <w:tab w:val="left" w:pos="360"/>
          <w:tab w:val="left" w:pos="426"/>
          <w:tab w:val="left" w:pos="1080"/>
          <w:tab w:val="left" w:pos="1134"/>
          <w:tab w:val="left" w:pos="1276"/>
        </w:tabs>
        <w:spacing w:after="0" w:line="240" w:lineRule="auto"/>
        <w:ind w:left="709" w:right="-7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.10.</w:t>
      </w:r>
      <w:r w:rsidR="00B6278E">
        <w:rPr>
          <w:rFonts w:ascii="Times New Roman" w:eastAsia="Times New Roman" w:hAnsi="Times New Roman" w:cs="Times New Roman"/>
          <w:sz w:val="24"/>
          <w:szCs w:val="24"/>
        </w:rPr>
        <w:t>rakstveida ziņojums vecākiem/likumiskajam pārstāvim;</w:t>
      </w:r>
    </w:p>
    <w:p w:rsidR="00B26C95" w:rsidRDefault="00881D1A" w:rsidP="00CD35BD">
      <w:pPr>
        <w:tabs>
          <w:tab w:val="left" w:pos="360"/>
          <w:tab w:val="left" w:pos="426"/>
          <w:tab w:val="left" w:pos="1080"/>
          <w:tab w:val="left" w:pos="1276"/>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.11.</w:t>
      </w:r>
      <w:r w:rsidR="00B6278E">
        <w:rPr>
          <w:rFonts w:ascii="Times New Roman" w:eastAsia="Times New Roman" w:hAnsi="Times New Roman" w:cs="Times New Roman"/>
          <w:sz w:val="24"/>
          <w:szCs w:val="24"/>
        </w:rPr>
        <w:t>lūgums izglītojamā vecākiem/likumiskajam pārstāvim sniegt rakstveida paskaidrojumu;</w:t>
      </w:r>
    </w:p>
    <w:p w:rsidR="00B26C95" w:rsidRDefault="00881D1A" w:rsidP="00881D1A">
      <w:pPr>
        <w:tabs>
          <w:tab w:val="left" w:pos="360"/>
          <w:tab w:val="left" w:pos="426"/>
          <w:tab w:val="left" w:pos="1080"/>
          <w:tab w:val="left" w:pos="1276"/>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CD35BD">
        <w:rPr>
          <w:rFonts w:ascii="Times New Roman" w:eastAsia="Times New Roman" w:hAnsi="Times New Roman" w:cs="Times New Roman"/>
          <w:sz w:val="24"/>
          <w:szCs w:val="24"/>
        </w:rPr>
        <w:t>.12.</w:t>
      </w:r>
      <w:r w:rsidR="00B26C95" w:rsidRPr="00B26C95">
        <w:rPr>
          <w:rFonts w:ascii="Times New Roman" w:eastAsia="Times New Roman" w:hAnsi="Times New Roman" w:cs="Times New Roman"/>
          <w:sz w:val="24"/>
          <w:szCs w:val="24"/>
        </w:rPr>
        <w:t>informācijas sniegšana valsts un pašvaldība</w:t>
      </w:r>
      <w:r w:rsidR="00DF4994">
        <w:rPr>
          <w:rFonts w:ascii="Times New Roman" w:eastAsia="Times New Roman" w:hAnsi="Times New Roman" w:cs="Times New Roman"/>
          <w:sz w:val="24"/>
          <w:szCs w:val="24"/>
        </w:rPr>
        <w:t>s tiesībsargājošām institūcijām;</w:t>
      </w:r>
    </w:p>
    <w:p w:rsidR="002B2228" w:rsidRDefault="00881D1A" w:rsidP="00F96475">
      <w:pPr>
        <w:tabs>
          <w:tab w:val="left" w:pos="360"/>
          <w:tab w:val="left" w:pos="426"/>
          <w:tab w:val="left" w:pos="1080"/>
          <w:tab w:val="left" w:pos="1276"/>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94</w:t>
      </w:r>
      <w:r w:rsidR="00F96475">
        <w:rPr>
          <w:rFonts w:ascii="Times New Roman" w:eastAsia="Times New Roman" w:hAnsi="Times New Roman" w:cs="Times New Roman"/>
          <w:sz w:val="24"/>
          <w:szCs w:val="24"/>
        </w:rPr>
        <w:t>.13.</w:t>
      </w:r>
      <w:r w:rsidR="00B6278E">
        <w:rPr>
          <w:rFonts w:ascii="Times New Roman" w:eastAsia="Times New Roman" w:hAnsi="Times New Roman" w:cs="Times New Roman"/>
          <w:sz w:val="24"/>
          <w:szCs w:val="24"/>
        </w:rPr>
        <w:t>jautājuma izskatīšana pedagoģiskās padomes sēdē vai pie direktora (pieaicinot pēc nepieciešamības izglītojamo un vecākus/likumisko pārstāvi);</w:t>
      </w:r>
    </w:p>
    <w:p w:rsidR="002B2228" w:rsidRDefault="00881D1A" w:rsidP="00F96475">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F96475">
        <w:rPr>
          <w:rFonts w:ascii="Times New Roman" w:eastAsia="Times New Roman" w:hAnsi="Times New Roman" w:cs="Times New Roman"/>
          <w:sz w:val="24"/>
          <w:szCs w:val="24"/>
        </w:rPr>
        <w:t>.14.</w:t>
      </w:r>
      <w:r w:rsidR="00B6278E">
        <w:rPr>
          <w:rFonts w:ascii="Times New Roman" w:eastAsia="Times New Roman" w:hAnsi="Times New Roman" w:cs="Times New Roman"/>
          <w:sz w:val="24"/>
          <w:szCs w:val="24"/>
        </w:rPr>
        <w:t>jautājuma nodošana un izskatīšana skolas Atbalsta grupā (pieaicinot pēc nepieciešamības izglītojamo un vecākus/likumisko pārstāvi un citus starpinstitūciju pārstāvjus);</w:t>
      </w:r>
    </w:p>
    <w:p w:rsidR="001444ED" w:rsidRDefault="00881D1A" w:rsidP="001444ED">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F96475">
        <w:rPr>
          <w:rFonts w:ascii="Times New Roman" w:eastAsia="Times New Roman" w:hAnsi="Times New Roman" w:cs="Times New Roman"/>
          <w:sz w:val="24"/>
          <w:szCs w:val="24"/>
        </w:rPr>
        <w:t>.15.</w:t>
      </w:r>
      <w:r w:rsidR="00B6278E">
        <w:rPr>
          <w:rFonts w:ascii="Times New Roman" w:eastAsia="Times New Roman" w:hAnsi="Times New Roman" w:cs="Times New Roman"/>
          <w:sz w:val="24"/>
          <w:szCs w:val="24"/>
        </w:rPr>
        <w:t xml:space="preserve">atskaitīšana no izglītības iestādes normatīvajos aktos noteiktajos gadījumos (attiecas uz vidējās izglītība pakāpi vai pilngadīgiem pamatizglītības programmu izglītojamajiem) . Atskaitīšanai no izglītības iestādes konstatē pārkāpumu atkārtotību. Izglītības iestāde izdara lietderības apsvērumus, kāpēc tiek pieņemts šāds galīgais ietekmēšanas līdzeklis – atskaitīšana. </w:t>
      </w:r>
      <w:r w:rsidR="00B6278E">
        <w:rPr>
          <w:rFonts w:ascii="Times New Roman" w:eastAsia="Times New Roman" w:hAnsi="Times New Roman" w:cs="Times New Roman"/>
          <w:sz w:val="24"/>
          <w:szCs w:val="24"/>
          <w:highlight w:val="white"/>
        </w:rPr>
        <w:t>Pamats atskaitīt ir gadījumā, ja ir secināms, konkrētajos apstākļos atskaitīšana ir piemērots un samērīgs ietekmēšanas līdzeklis.</w:t>
      </w:r>
    </w:p>
    <w:p w:rsidR="002B2228" w:rsidRDefault="001444ED" w:rsidP="001444ED">
      <w:pPr>
        <w:tabs>
          <w:tab w:val="left" w:pos="426"/>
          <w:tab w:val="left" w:pos="851"/>
          <w:tab w:val="left" w:pos="1080"/>
          <w:tab w:val="left" w:pos="1276"/>
          <w:tab w:val="left" w:pos="1418"/>
        </w:tabs>
        <w:spacing w:after="0" w:line="240" w:lineRule="auto"/>
        <w:ind w:left="142" w:right="-4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w:t>
      </w:r>
      <w:r w:rsidR="00B6278E" w:rsidRPr="00F96475">
        <w:rPr>
          <w:rFonts w:ascii="Times New Roman" w:eastAsia="Times New Roman" w:hAnsi="Times New Roman" w:cs="Times New Roman"/>
          <w:sz w:val="24"/>
          <w:szCs w:val="24"/>
        </w:rPr>
        <w:t xml:space="preserve">Par neattaisnotiem kavējumiem piemēro </w:t>
      </w:r>
      <w:r w:rsidR="00905BFB" w:rsidRPr="00F96475">
        <w:rPr>
          <w:rFonts w:ascii="Times New Roman" w:eastAsia="Times New Roman" w:hAnsi="Times New Roman" w:cs="Times New Roman"/>
          <w:sz w:val="24"/>
          <w:szCs w:val="24"/>
        </w:rPr>
        <w:t>ietekmēšanas līdzekļus</w:t>
      </w:r>
      <w:r w:rsidR="00905BFB">
        <w:rPr>
          <w:rFonts w:ascii="Times New Roman" w:eastAsia="Times New Roman" w:hAnsi="Times New Roman" w:cs="Times New Roman"/>
          <w:sz w:val="24"/>
          <w:szCs w:val="24"/>
        </w:rPr>
        <w:t xml:space="preserve"> saskaņā ar </w:t>
      </w:r>
      <w:r w:rsidR="00905BFB" w:rsidRPr="00905BFB">
        <w:rPr>
          <w:rFonts w:ascii="Times New Roman" w:eastAsia="Times New Roman" w:hAnsi="Times New Roman" w:cs="Times New Roman"/>
          <w:sz w:val="24"/>
          <w:szCs w:val="24"/>
        </w:rPr>
        <w:t xml:space="preserve"> </w:t>
      </w:r>
      <w:r w:rsidR="00905BFB">
        <w:rPr>
          <w:rFonts w:ascii="Times New Roman" w:eastAsia="Times New Roman" w:hAnsi="Times New Roman" w:cs="Times New Roman"/>
          <w:sz w:val="24"/>
          <w:szCs w:val="24"/>
        </w:rPr>
        <w:t>izglītības iestādes “Kārtību</w:t>
      </w:r>
      <w:r w:rsidR="00905BFB" w:rsidRPr="00905BFB">
        <w:rPr>
          <w:rFonts w:ascii="Times New Roman" w:eastAsia="Times New Roman" w:hAnsi="Times New Roman" w:cs="Times New Roman"/>
          <w:sz w:val="24"/>
          <w:szCs w:val="24"/>
        </w:rPr>
        <w:t>, kādā notiek skolēnu mācību stundu kavējumu uzskaite un rīcība kavējumu novēršanā</w:t>
      </w:r>
      <w:r w:rsidR="00905BFB">
        <w:rPr>
          <w:rFonts w:ascii="Times New Roman" w:eastAsia="Times New Roman" w:hAnsi="Times New Roman" w:cs="Times New Roman"/>
          <w:sz w:val="24"/>
          <w:szCs w:val="24"/>
        </w:rPr>
        <w:t>”:</w:t>
      </w:r>
      <w:r w:rsidR="00905BFB" w:rsidRPr="00905BFB">
        <w:rPr>
          <w:rFonts w:ascii="Times New Roman" w:eastAsia="Times New Roman" w:hAnsi="Times New Roman" w:cs="Times New Roman"/>
          <w:sz w:val="24"/>
          <w:szCs w:val="24"/>
        </w:rPr>
        <w:t xml:space="preserve"> </w:t>
      </w:r>
      <w:r w:rsidR="00B6278E" w:rsidRPr="00F96475">
        <w:rPr>
          <w:rFonts w:ascii="Times New Roman" w:eastAsia="Times New Roman" w:hAnsi="Times New Roman" w:cs="Times New Roman"/>
          <w:sz w:val="24"/>
          <w:szCs w:val="24"/>
        </w:rPr>
        <w:t xml:space="preserve"> </w:t>
      </w:r>
    </w:p>
    <w:p w:rsidR="00905BFB" w:rsidRDefault="001444ED" w:rsidP="00905BFB">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905BFB">
        <w:rPr>
          <w:rFonts w:ascii="Times New Roman" w:eastAsia="Times New Roman" w:hAnsi="Times New Roman" w:cs="Times New Roman"/>
          <w:sz w:val="24"/>
          <w:szCs w:val="24"/>
        </w:rPr>
        <w:t>.1. j</w:t>
      </w:r>
      <w:r w:rsidR="00905BFB" w:rsidRPr="00905BFB">
        <w:rPr>
          <w:rFonts w:ascii="Times New Roman" w:eastAsia="Times New Roman" w:hAnsi="Times New Roman" w:cs="Times New Roman"/>
          <w:sz w:val="24"/>
          <w:szCs w:val="24"/>
        </w:rPr>
        <w:t>a izglītojamais neattaisnoti kavē 1- 5 mācību stundas, pedagogs /klases audzinā</w:t>
      </w:r>
      <w:r w:rsidR="00905BFB">
        <w:rPr>
          <w:rFonts w:ascii="Times New Roman" w:eastAsia="Times New Roman" w:hAnsi="Times New Roman" w:cs="Times New Roman"/>
          <w:sz w:val="24"/>
          <w:szCs w:val="24"/>
        </w:rPr>
        <w:t>tājs izsaka mutisku brīdinājumu;</w:t>
      </w:r>
    </w:p>
    <w:p w:rsidR="00905BFB" w:rsidRPr="00905BFB" w:rsidRDefault="001444ED" w:rsidP="00905BFB">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905BFB">
        <w:rPr>
          <w:rFonts w:ascii="Times New Roman" w:eastAsia="Times New Roman" w:hAnsi="Times New Roman" w:cs="Times New Roman"/>
          <w:sz w:val="24"/>
          <w:szCs w:val="24"/>
        </w:rPr>
        <w:t>.2. j</w:t>
      </w:r>
      <w:r w:rsidR="00905BFB" w:rsidRPr="00905BFB">
        <w:rPr>
          <w:rFonts w:ascii="Times New Roman" w:eastAsia="Times New Roman" w:hAnsi="Times New Roman" w:cs="Times New Roman"/>
          <w:sz w:val="24"/>
          <w:szCs w:val="24"/>
        </w:rPr>
        <w:t>a izglītojamais atkārtoti neattaisnoti kavē mācību stundas (6-10), izglītojamais raksta paskaidrojumu, klases audzinātājs sazinās ar  vecākiem/likumisko pārstāvi un veic ierakstu e – klase</w:t>
      </w:r>
      <w:r w:rsidR="00905BFB">
        <w:rPr>
          <w:rFonts w:ascii="Times New Roman" w:eastAsia="Times New Roman" w:hAnsi="Times New Roman" w:cs="Times New Roman"/>
          <w:sz w:val="24"/>
          <w:szCs w:val="24"/>
        </w:rPr>
        <w:t xml:space="preserve">s sadaļā “Individuālās sarunas”; </w:t>
      </w:r>
    </w:p>
    <w:p w:rsidR="00905BFB" w:rsidRPr="00905BFB" w:rsidRDefault="001444ED" w:rsidP="00905BFB">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905BFB">
        <w:rPr>
          <w:rFonts w:ascii="Times New Roman" w:eastAsia="Times New Roman" w:hAnsi="Times New Roman" w:cs="Times New Roman"/>
          <w:sz w:val="24"/>
          <w:szCs w:val="24"/>
        </w:rPr>
        <w:t>.3 j</w:t>
      </w:r>
      <w:r w:rsidR="00905BFB" w:rsidRPr="00905BFB">
        <w:rPr>
          <w:rFonts w:ascii="Times New Roman" w:eastAsia="Times New Roman" w:hAnsi="Times New Roman" w:cs="Times New Roman"/>
          <w:sz w:val="24"/>
          <w:szCs w:val="24"/>
        </w:rPr>
        <w:t>a izglītojamais atkārtoti neattaisnoti kavē mācību stundas (11-15), izglītojamais raksta paskaidrojumu un informācija rakstiski tiek iesniegta sociālajam pedagogam, kurš lemj par tāl</w:t>
      </w:r>
      <w:r w:rsidR="00BF708E">
        <w:rPr>
          <w:rFonts w:ascii="Times New Roman" w:eastAsia="Times New Roman" w:hAnsi="Times New Roman" w:cs="Times New Roman"/>
          <w:sz w:val="24"/>
          <w:szCs w:val="24"/>
        </w:rPr>
        <w:t>āko nepieciešamo rīcību;</w:t>
      </w:r>
    </w:p>
    <w:p w:rsidR="00905BFB" w:rsidRPr="00905BFB" w:rsidRDefault="006645B0" w:rsidP="00905BFB">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BF708E">
        <w:rPr>
          <w:rFonts w:ascii="Times New Roman" w:eastAsia="Times New Roman" w:hAnsi="Times New Roman" w:cs="Times New Roman"/>
          <w:sz w:val="24"/>
          <w:szCs w:val="24"/>
        </w:rPr>
        <w:t>.4. j</w:t>
      </w:r>
      <w:r w:rsidR="00905BFB" w:rsidRPr="00905BFB">
        <w:rPr>
          <w:rFonts w:ascii="Times New Roman" w:eastAsia="Times New Roman" w:hAnsi="Times New Roman" w:cs="Times New Roman"/>
          <w:sz w:val="24"/>
          <w:szCs w:val="24"/>
        </w:rPr>
        <w:t xml:space="preserve">a izglītojamais atkārtoti neattaisnoti kavē mācību stundas (līdz 20), izglītojamais </w:t>
      </w:r>
      <w:r w:rsidR="00D214CB" w:rsidRPr="00691D7A">
        <w:rPr>
          <w:rFonts w:ascii="Times New Roman" w:eastAsia="Times New Roman" w:hAnsi="Times New Roman" w:cs="Times New Roman"/>
          <w:sz w:val="24"/>
          <w:szCs w:val="24"/>
        </w:rPr>
        <w:t>vai izglītojamā likumiskais pārst</w:t>
      </w:r>
      <w:r w:rsidR="0090624C" w:rsidRPr="00691D7A">
        <w:rPr>
          <w:rFonts w:ascii="Times New Roman" w:eastAsia="Times New Roman" w:hAnsi="Times New Roman" w:cs="Times New Roman"/>
          <w:sz w:val="24"/>
          <w:szCs w:val="24"/>
        </w:rPr>
        <w:t xml:space="preserve">āvis </w:t>
      </w:r>
      <w:r w:rsidR="00905BFB" w:rsidRPr="00691D7A">
        <w:rPr>
          <w:rFonts w:ascii="Times New Roman" w:eastAsia="Times New Roman" w:hAnsi="Times New Roman" w:cs="Times New Roman"/>
          <w:sz w:val="24"/>
          <w:szCs w:val="24"/>
        </w:rPr>
        <w:t>raksta</w:t>
      </w:r>
      <w:r w:rsidR="00905BFB" w:rsidRPr="00905BFB">
        <w:rPr>
          <w:rFonts w:ascii="Times New Roman" w:eastAsia="Times New Roman" w:hAnsi="Times New Roman" w:cs="Times New Roman"/>
          <w:sz w:val="24"/>
          <w:szCs w:val="24"/>
        </w:rPr>
        <w:t xml:space="preserve"> paskaidrojumu, klases audzinātājs iesniedz rakstisku informāciju par veikto darbu Atbalsta grupai. Tālāk darbs notiek atbilstoši Atbalsta grupas reglamentam:</w:t>
      </w:r>
    </w:p>
    <w:p w:rsidR="00905BFB" w:rsidRPr="00905BFB" w:rsidRDefault="006645B0" w:rsidP="00905BFB">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BF708E">
        <w:rPr>
          <w:rFonts w:ascii="Times New Roman" w:eastAsia="Times New Roman" w:hAnsi="Times New Roman" w:cs="Times New Roman"/>
          <w:sz w:val="24"/>
          <w:szCs w:val="24"/>
        </w:rPr>
        <w:t xml:space="preserve">.4.1. </w:t>
      </w:r>
      <w:r w:rsidR="00905BFB" w:rsidRPr="00905BFB">
        <w:rPr>
          <w:rFonts w:ascii="Times New Roman" w:eastAsia="Times New Roman" w:hAnsi="Times New Roman" w:cs="Times New Roman"/>
          <w:sz w:val="24"/>
          <w:szCs w:val="24"/>
        </w:rPr>
        <w:t>ziņojums Ventspils valstspilsētas  pašvaldības iestādei Ventspils Izglītības pārvaldei un Ventspils pilsētas Sociālajam dienestam (līdz 20 neattaisnoti kavētas stundas). Ziņojumu gatavo sociālais pedagogs;</w:t>
      </w:r>
    </w:p>
    <w:p w:rsidR="00905BFB" w:rsidRPr="00905BFB" w:rsidRDefault="006645B0" w:rsidP="00905BFB">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BF708E">
        <w:rPr>
          <w:rFonts w:ascii="Times New Roman" w:eastAsia="Times New Roman" w:hAnsi="Times New Roman" w:cs="Times New Roman"/>
          <w:sz w:val="24"/>
          <w:szCs w:val="24"/>
        </w:rPr>
        <w:t xml:space="preserve">.4.2. </w:t>
      </w:r>
      <w:r w:rsidR="00905BFB" w:rsidRPr="00905BFB">
        <w:rPr>
          <w:rFonts w:ascii="Times New Roman" w:eastAsia="Times New Roman" w:hAnsi="Times New Roman" w:cs="Times New Roman"/>
          <w:sz w:val="24"/>
          <w:szCs w:val="24"/>
        </w:rPr>
        <w:t>izglītības iestāde ievada Valsts izglītības informācijas sistēmā informāciju par izglītojamā neattaisnotiem kavējumiem ( 20 un vairāk stundas) un to iemesliem (direktora vietnieks izglītības jomā);</w:t>
      </w:r>
    </w:p>
    <w:p w:rsidR="00905BFB" w:rsidRPr="00905BFB" w:rsidRDefault="00AA2EDD" w:rsidP="00905BFB">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6645B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.4.3. </w:t>
      </w:r>
      <w:r w:rsidR="00905BFB" w:rsidRPr="00905BFB">
        <w:rPr>
          <w:rFonts w:ascii="Times New Roman" w:eastAsia="Times New Roman" w:hAnsi="Times New Roman" w:cs="Times New Roman"/>
          <w:sz w:val="24"/>
          <w:szCs w:val="24"/>
        </w:rPr>
        <w:t xml:space="preserve">skolas sociālais pedagogs saaicina </w:t>
      </w:r>
      <w:proofErr w:type="spellStart"/>
      <w:r w:rsidR="00905BFB" w:rsidRPr="00905BFB">
        <w:rPr>
          <w:rFonts w:ascii="Times New Roman" w:eastAsia="Times New Roman" w:hAnsi="Times New Roman" w:cs="Times New Roman"/>
          <w:sz w:val="24"/>
          <w:szCs w:val="24"/>
        </w:rPr>
        <w:t>starpinstitucionālo</w:t>
      </w:r>
      <w:proofErr w:type="spellEnd"/>
      <w:r w:rsidR="00905BFB" w:rsidRPr="00905BFB">
        <w:rPr>
          <w:rFonts w:ascii="Times New Roman" w:eastAsia="Times New Roman" w:hAnsi="Times New Roman" w:cs="Times New Roman"/>
          <w:sz w:val="24"/>
          <w:szCs w:val="24"/>
        </w:rPr>
        <w:t xml:space="preserve"> sanāksmi</w:t>
      </w:r>
    </w:p>
    <w:p w:rsidR="007B4C8D" w:rsidRDefault="006645B0" w:rsidP="007B4C8D">
      <w:pPr>
        <w:tabs>
          <w:tab w:val="left" w:pos="360"/>
          <w:tab w:val="left" w:pos="426"/>
          <w:tab w:val="left" w:pos="1080"/>
          <w:tab w:val="left" w:pos="1276"/>
          <w:tab w:val="left" w:pos="1418"/>
        </w:tabs>
        <w:spacing w:after="0" w:line="240" w:lineRule="auto"/>
        <w:ind w:left="709" w:right="-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905BFB" w:rsidRPr="00905BFB">
        <w:rPr>
          <w:rFonts w:ascii="Times New Roman" w:eastAsia="Times New Roman" w:hAnsi="Times New Roman" w:cs="Times New Roman"/>
          <w:sz w:val="24"/>
          <w:szCs w:val="24"/>
        </w:rPr>
        <w:t>.</w:t>
      </w:r>
      <w:r w:rsidR="00AA2EDD">
        <w:rPr>
          <w:rFonts w:ascii="Times New Roman" w:eastAsia="Times New Roman" w:hAnsi="Times New Roman" w:cs="Times New Roman"/>
          <w:sz w:val="24"/>
          <w:szCs w:val="24"/>
        </w:rPr>
        <w:t xml:space="preserve">5. </w:t>
      </w:r>
      <w:r w:rsidR="00905BFB" w:rsidRPr="00905BFB">
        <w:rPr>
          <w:rFonts w:ascii="Times New Roman" w:eastAsia="Times New Roman" w:hAnsi="Times New Roman" w:cs="Times New Roman"/>
          <w:sz w:val="24"/>
          <w:szCs w:val="24"/>
        </w:rPr>
        <w:t xml:space="preserve"> Ja ir pamatotas aizdomas par izglītojamā, kurš bez attaisnojoša iemesla neapmeklē skolu, tiesību pārkāpumu un to nav izdevies novērst pašvaldības kompetentajām iestādēm, skola par to informē Valsts bērnu t</w:t>
      </w:r>
      <w:r w:rsidR="007B4C8D">
        <w:rPr>
          <w:rFonts w:ascii="Times New Roman" w:eastAsia="Times New Roman" w:hAnsi="Times New Roman" w:cs="Times New Roman"/>
          <w:sz w:val="24"/>
          <w:szCs w:val="24"/>
        </w:rPr>
        <w:t>iesību aizsardzības inspekciju.</w:t>
      </w:r>
    </w:p>
    <w:p w:rsidR="00B24A8F" w:rsidRPr="007B4C8D" w:rsidRDefault="006645B0" w:rsidP="007B4C8D">
      <w:pPr>
        <w:tabs>
          <w:tab w:val="left" w:pos="360"/>
          <w:tab w:val="left" w:pos="426"/>
          <w:tab w:val="left" w:pos="1080"/>
          <w:tab w:val="left" w:pos="1276"/>
          <w:tab w:val="left" w:pos="1418"/>
        </w:tabs>
        <w:spacing w:after="0" w:line="240" w:lineRule="auto"/>
        <w:ind w:right="-4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7B4C8D">
        <w:rPr>
          <w:rFonts w:ascii="Times New Roman" w:eastAsia="Times New Roman" w:hAnsi="Times New Roman" w:cs="Times New Roman"/>
          <w:sz w:val="24"/>
          <w:szCs w:val="24"/>
        </w:rPr>
        <w:t xml:space="preserve">. </w:t>
      </w:r>
      <w:r w:rsidR="00B6278E" w:rsidRPr="007B4C8D">
        <w:rPr>
          <w:rFonts w:ascii="Times New Roman" w:eastAsia="Times New Roman" w:hAnsi="Times New Roman" w:cs="Times New Roman"/>
          <w:color w:val="000000"/>
          <w:sz w:val="24"/>
          <w:szCs w:val="24"/>
        </w:rPr>
        <w:t>Par izglītojamā pārkāpumiem izglītības iestādē, izglītojamais var tikt saukts pie normatīvajos aktos noteiktās atbildības saskaņā arī ar citiem  sodu veidiem – civiltiesiskā atbildība, administratīvā atbildība, kriminālatbildība (nodarījumu procesuāli izskata attiecīgi kompetentā iestādē). Izglītības iestāde ziņo kompetentajai tiesību aizsardzības iestādei, kura veic tālāku procesa virzību.</w:t>
      </w:r>
    </w:p>
    <w:p w:rsidR="007501D1" w:rsidRPr="006645B0" w:rsidRDefault="007501D1" w:rsidP="006645B0">
      <w:pPr>
        <w:pStyle w:val="Sarakstarindkopa"/>
        <w:numPr>
          <w:ilvl w:val="0"/>
          <w:numId w:val="19"/>
        </w:numPr>
        <w:tabs>
          <w:tab w:val="left" w:pos="851"/>
          <w:tab w:val="left" w:pos="993"/>
          <w:tab w:val="left" w:pos="1134"/>
        </w:tabs>
        <w:spacing w:after="0" w:line="240" w:lineRule="auto"/>
        <w:ind w:left="0" w:right="-46" w:firstLine="709"/>
        <w:jc w:val="both"/>
        <w:rPr>
          <w:rFonts w:ascii="Times New Roman" w:eastAsia="Times New Roman" w:hAnsi="Times New Roman" w:cs="Times New Roman"/>
          <w:sz w:val="24"/>
          <w:szCs w:val="24"/>
        </w:rPr>
      </w:pPr>
      <w:r w:rsidRPr="006645B0">
        <w:rPr>
          <w:rFonts w:ascii="Times New Roman" w:eastAsia="Times New Roman" w:hAnsi="Times New Roman" w:cs="Times New Roman"/>
          <w:sz w:val="24"/>
          <w:szCs w:val="24"/>
        </w:rPr>
        <w:t>Par izglītības iestādes darbinieku maldināšanu par ekstremālām situācijām izglītojamais atbild normatīvajos aktos noteiktajā kārtībā</w:t>
      </w:r>
    </w:p>
    <w:p w:rsidR="00501204" w:rsidRPr="006645B0" w:rsidRDefault="00B6278E" w:rsidP="00456EBD">
      <w:pPr>
        <w:pStyle w:val="Sarakstarindkopa"/>
        <w:numPr>
          <w:ilvl w:val="0"/>
          <w:numId w:val="19"/>
        </w:numPr>
        <w:tabs>
          <w:tab w:val="left" w:pos="851"/>
          <w:tab w:val="left" w:pos="1134"/>
        </w:tabs>
        <w:spacing w:after="0" w:line="240" w:lineRule="auto"/>
        <w:ind w:left="0" w:right="-46" w:firstLine="709"/>
        <w:jc w:val="both"/>
        <w:rPr>
          <w:rFonts w:ascii="Times New Roman" w:eastAsia="Times New Roman" w:hAnsi="Times New Roman" w:cs="Times New Roman"/>
          <w:sz w:val="24"/>
          <w:szCs w:val="24"/>
        </w:rPr>
      </w:pPr>
      <w:r w:rsidRPr="006645B0">
        <w:rPr>
          <w:rFonts w:ascii="Times New Roman" w:eastAsia="Times New Roman" w:hAnsi="Times New Roman" w:cs="Times New Roman"/>
          <w:sz w:val="24"/>
          <w:szCs w:val="24"/>
        </w:rPr>
        <w:t>Izglītojamais atbild par kaitējumu, kas apzinātas rīcības dēļ nodarīts izglītības iestādei, citiem izglītojamiem, darbiniekiem, apmeklētājiem un citām personām.</w:t>
      </w:r>
      <w:r w:rsidR="00501204" w:rsidRPr="006645B0">
        <w:rPr>
          <w:rFonts w:ascii="Times New Roman" w:eastAsia="Times New Roman" w:hAnsi="Times New Roman" w:cs="Times New Roman"/>
          <w:sz w:val="24"/>
          <w:szCs w:val="24"/>
        </w:rPr>
        <w:t xml:space="preserve"> </w:t>
      </w:r>
    </w:p>
    <w:p w:rsidR="00F75574" w:rsidRPr="00DF4994" w:rsidRDefault="00F75574" w:rsidP="00F75574">
      <w:pPr>
        <w:tabs>
          <w:tab w:val="left" w:pos="709"/>
          <w:tab w:val="left" w:pos="851"/>
          <w:tab w:val="left" w:pos="1134"/>
        </w:tabs>
        <w:spacing w:after="0" w:line="240" w:lineRule="auto"/>
        <w:ind w:right="-46"/>
        <w:jc w:val="both"/>
        <w:rPr>
          <w:rFonts w:ascii="Times New Roman" w:eastAsia="Times New Roman" w:hAnsi="Times New Roman" w:cs="Times New Roman"/>
          <w:sz w:val="24"/>
          <w:szCs w:val="24"/>
        </w:rPr>
      </w:pPr>
    </w:p>
    <w:p w:rsidR="00501204" w:rsidRDefault="00501204" w:rsidP="00501204">
      <w:pPr>
        <w:pBdr>
          <w:top w:val="nil"/>
          <w:left w:val="nil"/>
          <w:bottom w:val="nil"/>
          <w:right w:val="nil"/>
          <w:between w:val="nil"/>
        </w:pBdr>
        <w:tabs>
          <w:tab w:val="left" w:pos="1276"/>
        </w:tabs>
        <w:spacing w:after="0" w:line="240" w:lineRule="auto"/>
        <w:jc w:val="both"/>
        <w:rPr>
          <w:rFonts w:ascii="Times New Roman" w:eastAsia="Times New Roman" w:hAnsi="Times New Roman" w:cs="Times New Roman"/>
          <w:sz w:val="24"/>
          <w:szCs w:val="24"/>
        </w:rPr>
      </w:pPr>
    </w:p>
    <w:p w:rsidR="00F82DB5" w:rsidRDefault="00F82DB5" w:rsidP="00501204">
      <w:pPr>
        <w:pBdr>
          <w:top w:val="nil"/>
          <w:left w:val="nil"/>
          <w:bottom w:val="nil"/>
          <w:right w:val="nil"/>
          <w:between w:val="nil"/>
        </w:pBdr>
        <w:tabs>
          <w:tab w:val="left" w:pos="1276"/>
        </w:tabs>
        <w:spacing w:after="0" w:line="240" w:lineRule="auto"/>
        <w:jc w:val="both"/>
        <w:rPr>
          <w:rFonts w:ascii="Times New Roman" w:eastAsia="Times New Roman" w:hAnsi="Times New Roman" w:cs="Times New Roman"/>
          <w:sz w:val="24"/>
          <w:szCs w:val="24"/>
        </w:rPr>
      </w:pPr>
    </w:p>
    <w:p w:rsidR="00F82DB5" w:rsidRDefault="00F82DB5" w:rsidP="00501204">
      <w:pPr>
        <w:pBdr>
          <w:top w:val="nil"/>
          <w:left w:val="nil"/>
          <w:bottom w:val="nil"/>
          <w:right w:val="nil"/>
          <w:between w:val="nil"/>
        </w:pBdr>
        <w:tabs>
          <w:tab w:val="left" w:pos="1276"/>
        </w:tabs>
        <w:spacing w:after="0" w:line="240" w:lineRule="auto"/>
        <w:jc w:val="both"/>
        <w:rPr>
          <w:rFonts w:ascii="Times New Roman" w:eastAsia="Times New Roman" w:hAnsi="Times New Roman" w:cs="Times New Roman"/>
          <w:sz w:val="24"/>
          <w:szCs w:val="24"/>
        </w:rPr>
      </w:pPr>
    </w:p>
    <w:p w:rsidR="00501204" w:rsidRDefault="005B3324" w:rsidP="00DF4994">
      <w:pPr>
        <w:tabs>
          <w:tab w:val="left" w:pos="851"/>
          <w:tab w:val="left" w:pos="1080"/>
          <w:tab w:val="left" w:pos="1440"/>
          <w:tab w:val="left" w:pos="1980"/>
        </w:tabs>
        <w:spacing w:after="0" w:line="240" w:lineRule="auto"/>
        <w:ind w:left="709" w:right="-46"/>
        <w:jc w:val="center"/>
        <w:rPr>
          <w:rFonts w:ascii="Times New Roman" w:hAnsi="Times New Roman" w:cs="Times New Roman"/>
          <w:b/>
          <w:sz w:val="28"/>
          <w:szCs w:val="28"/>
          <w:shd w:val="clear" w:color="auto" w:fill="FFFFFF"/>
        </w:rPr>
      </w:pPr>
      <w:r w:rsidRPr="00DF4994">
        <w:rPr>
          <w:rFonts w:ascii="Times New Roman" w:hAnsi="Times New Roman" w:cs="Times New Roman"/>
          <w:b/>
          <w:sz w:val="28"/>
          <w:szCs w:val="28"/>
          <w:shd w:val="clear" w:color="auto" w:fill="FFFFFF"/>
        </w:rPr>
        <w:lastRenderedPageBreak/>
        <w:t>Kārtība, kādā izglītojamie tiek iepazīstināti ar Iekšējās kārtības noteikumiem</w:t>
      </w:r>
    </w:p>
    <w:p w:rsidR="000A0392" w:rsidRPr="00DF4994" w:rsidRDefault="000A0392" w:rsidP="00DF4994">
      <w:pPr>
        <w:tabs>
          <w:tab w:val="left" w:pos="851"/>
          <w:tab w:val="left" w:pos="1080"/>
          <w:tab w:val="left" w:pos="1440"/>
          <w:tab w:val="left" w:pos="1980"/>
        </w:tabs>
        <w:spacing w:after="0" w:line="240" w:lineRule="auto"/>
        <w:ind w:left="709" w:right="-46"/>
        <w:jc w:val="center"/>
        <w:rPr>
          <w:rFonts w:ascii="Times New Roman" w:eastAsia="Times New Roman" w:hAnsi="Times New Roman" w:cs="Times New Roman"/>
          <w:sz w:val="24"/>
          <w:szCs w:val="24"/>
        </w:rPr>
      </w:pPr>
    </w:p>
    <w:p w:rsidR="00F45548" w:rsidRPr="00F45548" w:rsidRDefault="00F45548" w:rsidP="006645B0">
      <w:pPr>
        <w:numPr>
          <w:ilvl w:val="0"/>
          <w:numId w:val="19"/>
        </w:numPr>
        <w:pBdr>
          <w:top w:val="nil"/>
          <w:left w:val="nil"/>
          <w:bottom w:val="nil"/>
          <w:right w:val="nil"/>
          <w:between w:val="nil"/>
        </w:pBdr>
        <w:tabs>
          <w:tab w:val="left" w:pos="709"/>
          <w:tab w:val="left" w:pos="993"/>
          <w:tab w:val="left" w:pos="1080"/>
          <w:tab w:val="left" w:pos="1276"/>
          <w:tab w:val="left" w:pos="1980"/>
        </w:tabs>
        <w:spacing w:after="0" w:line="240" w:lineRule="auto"/>
        <w:ind w:left="0" w:firstLine="709"/>
        <w:jc w:val="both"/>
        <w:rPr>
          <w:rFonts w:ascii="Times New Roman" w:eastAsia="Times New Roman" w:hAnsi="Times New Roman" w:cs="Times New Roman"/>
          <w:color w:val="000000"/>
          <w:sz w:val="24"/>
          <w:szCs w:val="24"/>
        </w:rPr>
      </w:pPr>
      <w:r w:rsidRPr="005B3324">
        <w:rPr>
          <w:rFonts w:ascii="Times New Roman" w:hAnsi="Times New Roman" w:cs="Times New Roman"/>
          <w:sz w:val="24"/>
          <w:szCs w:val="24"/>
          <w:shd w:val="clear" w:color="auto" w:fill="FFFFFF"/>
        </w:rPr>
        <w:t xml:space="preserve">Izglītojamie un viņu likumiskie pārstāvji ar noteikumiem tiek iepazīstināti katra mācību gada sākumā – septembrī, iepazīšanos apstiprinot ar savu parakstu. Likumiskie pārstāvji ar noteikumiem tiek iepazīstināti pirmajā rudens klases vecāku sapulcē. </w:t>
      </w:r>
    </w:p>
    <w:p w:rsidR="00F45548" w:rsidRPr="00F45548" w:rsidRDefault="00F45548" w:rsidP="006645B0">
      <w:pPr>
        <w:numPr>
          <w:ilvl w:val="0"/>
          <w:numId w:val="19"/>
        </w:numPr>
        <w:pBdr>
          <w:top w:val="nil"/>
          <w:left w:val="nil"/>
          <w:bottom w:val="nil"/>
          <w:right w:val="nil"/>
          <w:between w:val="nil"/>
        </w:pBdr>
        <w:tabs>
          <w:tab w:val="left" w:pos="709"/>
          <w:tab w:val="left" w:pos="993"/>
          <w:tab w:val="left" w:pos="1080"/>
          <w:tab w:val="left" w:pos="1276"/>
          <w:tab w:val="left" w:pos="1980"/>
        </w:tabs>
        <w:spacing w:after="0" w:line="240" w:lineRule="auto"/>
        <w:ind w:left="0" w:firstLine="709"/>
        <w:jc w:val="both"/>
        <w:rPr>
          <w:rFonts w:ascii="Times New Roman" w:eastAsia="Times New Roman" w:hAnsi="Times New Roman" w:cs="Times New Roman"/>
          <w:color w:val="000000"/>
          <w:sz w:val="24"/>
          <w:szCs w:val="24"/>
        </w:rPr>
      </w:pPr>
      <w:r w:rsidRPr="005B3324">
        <w:rPr>
          <w:rFonts w:ascii="Times New Roman" w:hAnsi="Times New Roman" w:cs="Times New Roman"/>
          <w:sz w:val="24"/>
          <w:szCs w:val="24"/>
          <w:shd w:val="clear" w:color="auto" w:fill="FFFFFF"/>
        </w:rPr>
        <w:t xml:space="preserve">Izglītojamos (un viņu likumiskos pārstāvjus), kuri tiek uzņemti izglītības iestādē mācību gada laikā, ar noteikumiem iepazīstina uzņemšanas brīdī. Izglītojamo iepazīstināšanu ar iekšējās kārtības noteikumiem reģistrē e - klases sistēmā. </w:t>
      </w:r>
    </w:p>
    <w:p w:rsidR="00F45548" w:rsidRPr="00F45548" w:rsidRDefault="00F45548" w:rsidP="006645B0">
      <w:pPr>
        <w:numPr>
          <w:ilvl w:val="0"/>
          <w:numId w:val="19"/>
        </w:numPr>
        <w:pBdr>
          <w:top w:val="nil"/>
          <w:left w:val="nil"/>
          <w:bottom w:val="nil"/>
          <w:right w:val="nil"/>
          <w:between w:val="nil"/>
        </w:pBdr>
        <w:tabs>
          <w:tab w:val="left" w:pos="709"/>
          <w:tab w:val="left" w:pos="993"/>
          <w:tab w:val="left" w:pos="1080"/>
          <w:tab w:val="left" w:pos="1276"/>
          <w:tab w:val="left" w:pos="1980"/>
        </w:tabs>
        <w:spacing w:after="0" w:line="240" w:lineRule="auto"/>
        <w:ind w:left="0" w:firstLine="709"/>
        <w:jc w:val="both"/>
        <w:rPr>
          <w:rFonts w:ascii="Times New Roman" w:eastAsia="Times New Roman" w:hAnsi="Times New Roman" w:cs="Times New Roman"/>
          <w:color w:val="000000"/>
          <w:sz w:val="24"/>
          <w:szCs w:val="24"/>
        </w:rPr>
      </w:pPr>
      <w:r w:rsidRPr="005B3324">
        <w:rPr>
          <w:rFonts w:ascii="Times New Roman" w:hAnsi="Times New Roman" w:cs="Times New Roman"/>
          <w:sz w:val="24"/>
          <w:szCs w:val="24"/>
          <w:shd w:val="clear" w:color="auto" w:fill="FFFFFF"/>
        </w:rPr>
        <w:t>Darbinieki ar noteikumiem tiek iepazīstināti vienlaikus ar darba tiesisko attiecību uzsākšanu izglītības iestādē. Apmeklētāji ar noteikumiem, kas attiecas uz uzturēšanos izglītības iestādē, iepazīstas pie dežuranta vai cita atbildīgā darbinieka vestibilā.</w:t>
      </w:r>
    </w:p>
    <w:p w:rsidR="00F45548" w:rsidRDefault="00F45548" w:rsidP="006645B0">
      <w:pPr>
        <w:numPr>
          <w:ilvl w:val="0"/>
          <w:numId w:val="19"/>
        </w:numPr>
        <w:pBdr>
          <w:top w:val="nil"/>
          <w:left w:val="nil"/>
          <w:bottom w:val="nil"/>
          <w:right w:val="nil"/>
          <w:between w:val="nil"/>
        </w:pBdr>
        <w:tabs>
          <w:tab w:val="left" w:pos="709"/>
          <w:tab w:val="left" w:pos="993"/>
          <w:tab w:val="left" w:pos="1080"/>
          <w:tab w:val="left" w:pos="1276"/>
          <w:tab w:val="left" w:pos="1980"/>
        </w:tabs>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iestādē ir noteikti  drošības un saistītie kārtības noteikumi, ar kuriem iepazīstina izglītojamos, uzsākot mācību gadu, kā arī pirms katras ekskursijas un pārgājiena, pirms katra pasākuma un sporta sacensībām, kā arī pirms tādu jaunu darbību uzsākšanas, kuras var apdraudēt izglītojamo drošību un veselību</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501204" w:rsidRDefault="00501204" w:rsidP="00E13A96">
      <w:pPr>
        <w:numPr>
          <w:ilvl w:val="0"/>
          <w:numId w:val="19"/>
        </w:numPr>
        <w:tabs>
          <w:tab w:val="left" w:pos="709"/>
          <w:tab w:val="left" w:pos="993"/>
          <w:tab w:val="left" w:pos="1080"/>
          <w:tab w:val="left" w:pos="1134"/>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Izglītojamie tiek iepazīstināti ar izglītības iestādes evakuācijas plānu, operatīvo dienestu izsaukšanas iespējām un rīcību ekstremālās situācijās, kā arī ar darba drošības instrukcijām. Evakuācijas plānu izvieto izglītības iestādes telpās visiem pieejamā vietā. </w:t>
      </w:r>
    </w:p>
    <w:p w:rsidR="00501204" w:rsidRPr="00C72807" w:rsidRDefault="00501204" w:rsidP="00BA194E">
      <w:pPr>
        <w:numPr>
          <w:ilvl w:val="0"/>
          <w:numId w:val="19"/>
        </w:numPr>
        <w:shd w:val="clear" w:color="auto" w:fill="FFFFFF"/>
        <w:tabs>
          <w:tab w:val="left" w:pos="709"/>
          <w:tab w:val="left" w:pos="993"/>
          <w:tab w:val="left" w:pos="1080"/>
          <w:tab w:val="left" w:pos="1134"/>
          <w:tab w:val="left" w:pos="1980"/>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Ārkārtas situācij</w:t>
      </w:r>
      <w:r w:rsidR="005E00A4">
        <w:rPr>
          <w:rFonts w:ascii="Times New Roman" w:eastAsia="Times New Roman" w:hAnsi="Times New Roman" w:cs="Times New Roman"/>
          <w:sz w:val="24"/>
          <w:szCs w:val="24"/>
        </w:rPr>
        <w:t xml:space="preserve">ās, atskanot trauksmes signālam, </w:t>
      </w:r>
      <w:r>
        <w:rPr>
          <w:rFonts w:ascii="Times New Roman" w:eastAsia="Times New Roman" w:hAnsi="Times New Roman" w:cs="Times New Roman"/>
          <w:sz w:val="24"/>
          <w:szCs w:val="24"/>
        </w:rPr>
        <w:t>tiek veikta izglītojamo evakuācija saskaņā ar noteikumiem par rīcību ekstremālās situācijās, izglītojamie izpilda atbildīgā pedagoga norādījumus vai rīkojas atbilstoši direktora apstiprinātiem izglītības iestādes evakuācijas plānam un kārtībai.</w:t>
      </w:r>
    </w:p>
    <w:p w:rsidR="00501204" w:rsidRPr="000A0392" w:rsidRDefault="00501204" w:rsidP="006645B0">
      <w:pPr>
        <w:numPr>
          <w:ilvl w:val="0"/>
          <w:numId w:val="19"/>
        </w:numPr>
        <w:tabs>
          <w:tab w:val="left" w:pos="1134"/>
        </w:tabs>
        <w:spacing w:after="0" w:line="240" w:lineRule="auto"/>
        <w:ind w:left="0" w:right="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Iepazīstināšanas ar drošības noteikumiem īpašie nosacījumi:</w:t>
      </w:r>
    </w:p>
    <w:p w:rsidR="00C2077F" w:rsidRDefault="00C2077F" w:rsidP="00C2077F">
      <w:pPr>
        <w:tabs>
          <w:tab w:val="left" w:pos="1276"/>
        </w:tabs>
        <w:spacing w:after="0" w:line="240" w:lineRule="auto"/>
        <w:ind w:left="709"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r w:rsidR="003D26AD">
        <w:rPr>
          <w:rFonts w:ascii="Times New Roman" w:eastAsia="Times New Roman" w:hAnsi="Times New Roman" w:cs="Times New Roman"/>
          <w:sz w:val="24"/>
          <w:szCs w:val="24"/>
        </w:rPr>
        <w:t>.1.</w:t>
      </w:r>
      <w:r w:rsidR="00501204">
        <w:rPr>
          <w:rFonts w:ascii="Times New Roman" w:eastAsia="Times New Roman" w:hAnsi="Times New Roman" w:cs="Times New Roman"/>
          <w:sz w:val="24"/>
          <w:szCs w:val="24"/>
        </w:rPr>
        <w:t>mācību priekšmetu skolotāji iepazīstina izglītojamos ar kārtības noteikumiem kabinetos</w:t>
      </w:r>
      <w:r>
        <w:rPr>
          <w:rFonts w:ascii="Times New Roman" w:eastAsia="Times New Roman" w:hAnsi="Times New Roman" w:cs="Times New Roman"/>
          <w:sz w:val="24"/>
          <w:szCs w:val="24"/>
        </w:rPr>
        <w:t xml:space="preserve"> ne retāk kā divas reizes gadā;</w:t>
      </w:r>
    </w:p>
    <w:p w:rsidR="003D26AD" w:rsidRPr="00C2077F" w:rsidRDefault="00C2077F" w:rsidP="00C2077F">
      <w:pPr>
        <w:tabs>
          <w:tab w:val="left" w:pos="1276"/>
        </w:tabs>
        <w:spacing w:after="0" w:line="240" w:lineRule="auto"/>
        <w:ind w:left="709"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105.2.</w:t>
      </w:r>
      <w:r w:rsidR="00501204" w:rsidRPr="00C2077F">
        <w:rPr>
          <w:rFonts w:ascii="Times New Roman" w:eastAsia="Times New Roman" w:hAnsi="Times New Roman" w:cs="Times New Roman"/>
          <w:sz w:val="24"/>
          <w:szCs w:val="24"/>
        </w:rPr>
        <w:t>interešu izglītības pulciņa vadītāji iepazīstina izglītojamos ar kārtības noteikumiem nodar</w:t>
      </w:r>
      <w:r w:rsidR="003D26AD" w:rsidRPr="00C2077F">
        <w:rPr>
          <w:rFonts w:ascii="Times New Roman" w:eastAsia="Times New Roman" w:hAnsi="Times New Roman" w:cs="Times New Roman"/>
          <w:sz w:val="24"/>
          <w:szCs w:val="24"/>
        </w:rPr>
        <w:t>bību laikā mācību gada sākumā;</w:t>
      </w:r>
    </w:p>
    <w:p w:rsidR="003D26AD" w:rsidRPr="00C2077F" w:rsidRDefault="00C2077F" w:rsidP="00C2077F">
      <w:pPr>
        <w:tabs>
          <w:tab w:val="left" w:pos="1276"/>
        </w:tabs>
        <w:spacing w:after="0" w:line="240" w:lineRule="auto"/>
        <w:ind w:left="709"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105.3. </w:t>
      </w:r>
      <w:r w:rsidR="003D26AD" w:rsidRPr="00C2077F">
        <w:rPr>
          <w:rFonts w:ascii="Times New Roman" w:eastAsia="Times New Roman" w:hAnsi="Times New Roman" w:cs="Times New Roman"/>
          <w:sz w:val="24"/>
          <w:szCs w:val="24"/>
        </w:rPr>
        <w:t xml:space="preserve"> </w:t>
      </w:r>
      <w:r w:rsidR="00501204" w:rsidRPr="00C2077F">
        <w:rPr>
          <w:rFonts w:ascii="Times New Roman" w:eastAsia="Times New Roman" w:hAnsi="Times New Roman" w:cs="Times New Roman"/>
          <w:sz w:val="24"/>
          <w:szCs w:val="24"/>
        </w:rPr>
        <w:t xml:space="preserve">par ugunsdrošību un elektrodrošību izglītojamos informē klases audzinātājs vai cits darbinieks ne retāk kā reizi gadā; </w:t>
      </w:r>
    </w:p>
    <w:p w:rsidR="003D26AD" w:rsidRPr="00C2077F" w:rsidRDefault="00C2077F" w:rsidP="00C2077F">
      <w:pPr>
        <w:tabs>
          <w:tab w:val="left" w:pos="1276"/>
        </w:tabs>
        <w:spacing w:after="0" w:line="240" w:lineRule="auto"/>
        <w:ind w:left="709"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105.4.</w:t>
      </w:r>
      <w:r w:rsidR="00501204" w:rsidRPr="00C2077F">
        <w:rPr>
          <w:rFonts w:ascii="Times New Roman" w:eastAsia="Times New Roman" w:hAnsi="Times New Roman" w:cs="Times New Roman"/>
          <w:sz w:val="24"/>
          <w:szCs w:val="24"/>
        </w:rPr>
        <w:t xml:space="preserve">par rīcību gadījumos, ja nepieciešams sniegt pirmo palīdzību izglītojamos informē klases audzinātājs sadarbībā ar medmāsu ne retāk kā reizi gadā; </w:t>
      </w:r>
    </w:p>
    <w:p w:rsidR="00C73681" w:rsidRDefault="00C2077F" w:rsidP="00C73681">
      <w:pPr>
        <w:tabs>
          <w:tab w:val="left" w:pos="1276"/>
        </w:tabs>
        <w:spacing w:after="0" w:line="240" w:lineRule="auto"/>
        <w:ind w:left="709"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105.5.</w:t>
      </w:r>
      <w:r w:rsidR="003D26AD" w:rsidRPr="00C2077F">
        <w:rPr>
          <w:rFonts w:ascii="Times New Roman" w:eastAsia="Times New Roman" w:hAnsi="Times New Roman" w:cs="Times New Roman"/>
          <w:sz w:val="24"/>
          <w:szCs w:val="24"/>
        </w:rPr>
        <w:t xml:space="preserve"> </w:t>
      </w:r>
      <w:r w:rsidR="00501204" w:rsidRPr="00C2077F">
        <w:rPr>
          <w:rFonts w:ascii="Times New Roman" w:eastAsia="Times New Roman" w:hAnsi="Times New Roman" w:cs="Times New Roman"/>
          <w:sz w:val="24"/>
          <w:szCs w:val="24"/>
        </w:rPr>
        <w:t>klases audzinātājs vismaz reizi gadā izglītojamos iepazīstina ar informāciju par rīcību ekstremālās un nestandarta situācijās, ceļu satiksmes drošību, drošību uz ledus, uz ūdens, p</w:t>
      </w:r>
      <w:r w:rsidR="00C73681">
        <w:rPr>
          <w:rFonts w:ascii="Times New Roman" w:eastAsia="Times New Roman" w:hAnsi="Times New Roman" w:cs="Times New Roman"/>
          <w:sz w:val="24"/>
          <w:szCs w:val="24"/>
        </w:rPr>
        <w:t>ar personīgo un darba higiēnu.</w:t>
      </w:r>
    </w:p>
    <w:p w:rsidR="00F82DB5" w:rsidRPr="00F45548" w:rsidRDefault="005B3324" w:rsidP="00F45548">
      <w:pPr>
        <w:ind w:right="-46"/>
        <w:jc w:val="both"/>
        <w:rPr>
          <w:rFonts w:ascii="Times New Roman" w:hAnsi="Times New Roman" w:cs="Times New Roman"/>
          <w:sz w:val="24"/>
          <w:szCs w:val="24"/>
          <w:shd w:val="clear" w:color="auto" w:fill="FFFFFF"/>
        </w:rPr>
      </w:pPr>
      <w:r w:rsidRPr="005B3324">
        <w:rPr>
          <w:rFonts w:ascii="Times New Roman" w:hAnsi="Times New Roman" w:cs="Times New Roman"/>
          <w:sz w:val="24"/>
          <w:szCs w:val="24"/>
          <w:shd w:val="clear" w:color="auto" w:fill="FFFFFF"/>
        </w:rPr>
        <w:tab/>
      </w:r>
    </w:p>
    <w:p w:rsidR="002B2228" w:rsidRDefault="00B6278E">
      <w:pPr>
        <w:numPr>
          <w:ilvl w:val="0"/>
          <w:numId w:val="5"/>
        </w:numPr>
        <w:tabs>
          <w:tab w:val="left" w:pos="709"/>
          <w:tab w:val="left" w:pos="993"/>
          <w:tab w:val="left" w:pos="1080"/>
          <w:tab w:val="left" w:pos="1980"/>
        </w:tabs>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Noslēguma jautājums</w:t>
      </w:r>
    </w:p>
    <w:p w:rsidR="002B2228" w:rsidRDefault="002B2228">
      <w:pPr>
        <w:tabs>
          <w:tab w:val="left" w:pos="709"/>
          <w:tab w:val="left" w:pos="993"/>
          <w:tab w:val="left" w:pos="1080"/>
          <w:tab w:val="left" w:pos="1980"/>
        </w:tabs>
        <w:spacing w:after="0" w:line="240" w:lineRule="auto"/>
        <w:ind w:firstLine="709"/>
        <w:rPr>
          <w:rFonts w:ascii="Times New Roman" w:eastAsia="Times New Roman" w:hAnsi="Times New Roman" w:cs="Times New Roman"/>
          <w:b/>
          <w:sz w:val="28"/>
          <w:szCs w:val="28"/>
        </w:rPr>
      </w:pPr>
    </w:p>
    <w:p w:rsidR="002B2228" w:rsidRPr="006656CA" w:rsidRDefault="00B6278E" w:rsidP="006645B0">
      <w:pPr>
        <w:numPr>
          <w:ilvl w:val="0"/>
          <w:numId w:val="19"/>
        </w:numPr>
        <w:pBdr>
          <w:top w:val="nil"/>
          <w:left w:val="nil"/>
          <w:bottom w:val="nil"/>
          <w:right w:val="nil"/>
          <w:between w:val="nil"/>
        </w:pBdr>
        <w:tabs>
          <w:tab w:val="left" w:pos="426"/>
          <w:tab w:val="left" w:pos="851"/>
          <w:tab w:val="left" w:pos="993"/>
          <w:tab w:val="left" w:pos="1080"/>
          <w:tab w:val="left" w:pos="1276"/>
          <w:tab w:val="left" w:pos="1980"/>
        </w:tabs>
        <w:spacing w:after="0" w:line="240" w:lineRule="auto"/>
        <w:ind w:left="0" w:firstLine="709"/>
        <w:jc w:val="both"/>
        <w:rPr>
          <w:rFonts w:ascii="Times New Roman" w:eastAsia="Times New Roman" w:hAnsi="Times New Roman" w:cs="Times New Roman"/>
          <w:color w:val="000000"/>
          <w:sz w:val="24"/>
          <w:szCs w:val="24"/>
        </w:rPr>
      </w:pPr>
      <w:r w:rsidRPr="006656CA">
        <w:rPr>
          <w:rFonts w:ascii="Times New Roman" w:eastAsia="Times New Roman" w:hAnsi="Times New Roman" w:cs="Times New Roman"/>
          <w:color w:val="000000"/>
          <w:sz w:val="24"/>
          <w:szCs w:val="24"/>
        </w:rPr>
        <w:t xml:space="preserve">Atzīt par spēku zaudējušos izglītības iestādes </w:t>
      </w:r>
      <w:r w:rsidR="00DE206F" w:rsidRPr="006656CA">
        <w:rPr>
          <w:rFonts w:ascii="Times New Roman" w:eastAsia="Times New Roman" w:hAnsi="Times New Roman" w:cs="Times New Roman"/>
          <w:color w:val="000000"/>
          <w:sz w:val="24"/>
          <w:szCs w:val="24"/>
        </w:rPr>
        <w:t>2019</w:t>
      </w:r>
      <w:r w:rsidRPr="006656CA">
        <w:rPr>
          <w:rFonts w:ascii="Times New Roman" w:eastAsia="Times New Roman" w:hAnsi="Times New Roman" w:cs="Times New Roman"/>
          <w:color w:val="000000"/>
          <w:sz w:val="24"/>
          <w:szCs w:val="24"/>
        </w:rPr>
        <w:t>.gada</w:t>
      </w:r>
      <w:r w:rsidR="00DE206F" w:rsidRPr="006656CA">
        <w:rPr>
          <w:rFonts w:ascii="Times New Roman" w:eastAsia="Times New Roman" w:hAnsi="Times New Roman" w:cs="Times New Roman"/>
          <w:color w:val="000000"/>
          <w:sz w:val="24"/>
          <w:szCs w:val="24"/>
        </w:rPr>
        <w:t xml:space="preserve"> 15. oktobra iekšējos noteikumus</w:t>
      </w:r>
      <w:r w:rsidRPr="006656CA">
        <w:rPr>
          <w:rFonts w:ascii="Times New Roman" w:eastAsia="Times New Roman" w:hAnsi="Times New Roman" w:cs="Times New Roman"/>
          <w:color w:val="000000"/>
          <w:sz w:val="24"/>
          <w:szCs w:val="24"/>
        </w:rPr>
        <w:t xml:space="preserve"> „Iekšējās kārtības noteikumi”. </w:t>
      </w:r>
    </w:p>
    <w:p w:rsidR="002B2228" w:rsidRPr="006656CA" w:rsidRDefault="002B2228">
      <w:pPr>
        <w:tabs>
          <w:tab w:val="left" w:pos="709"/>
          <w:tab w:val="left" w:pos="993"/>
          <w:tab w:val="left" w:pos="1080"/>
          <w:tab w:val="left" w:pos="1980"/>
        </w:tabs>
        <w:spacing w:after="0" w:line="240" w:lineRule="auto"/>
        <w:rPr>
          <w:rFonts w:ascii="Times New Roman" w:eastAsia="Times New Roman" w:hAnsi="Times New Roman" w:cs="Times New Roman"/>
          <w:b/>
          <w:sz w:val="24"/>
          <w:szCs w:val="24"/>
        </w:rPr>
      </w:pPr>
    </w:p>
    <w:p w:rsidR="002B2228" w:rsidRPr="006656CA" w:rsidRDefault="002B2228">
      <w:pPr>
        <w:tabs>
          <w:tab w:val="left" w:pos="709"/>
          <w:tab w:val="left" w:pos="993"/>
          <w:tab w:val="left" w:pos="1080"/>
          <w:tab w:val="left" w:pos="1980"/>
        </w:tabs>
        <w:spacing w:after="0" w:line="240" w:lineRule="auto"/>
        <w:rPr>
          <w:rFonts w:ascii="Times New Roman" w:eastAsia="Times New Roman" w:hAnsi="Times New Roman" w:cs="Times New Roman"/>
          <w:b/>
          <w:sz w:val="24"/>
          <w:szCs w:val="24"/>
        </w:rPr>
      </w:pPr>
    </w:p>
    <w:p w:rsidR="002B2228" w:rsidRDefault="006656CA" w:rsidP="00F82DB5">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r w:rsidRPr="006656CA">
        <w:rPr>
          <w:rFonts w:ascii="Times New Roman" w:eastAsia="Times New Roman" w:hAnsi="Times New Roman" w:cs="Times New Roman"/>
          <w:sz w:val="24"/>
          <w:szCs w:val="24"/>
        </w:rPr>
        <w:t>Direktore</w:t>
      </w:r>
      <w:r w:rsidR="00B6278E" w:rsidRPr="006656CA">
        <w:rPr>
          <w:rFonts w:ascii="Times New Roman" w:eastAsia="Times New Roman" w:hAnsi="Times New Roman" w:cs="Times New Roman"/>
          <w:sz w:val="24"/>
          <w:szCs w:val="24"/>
        </w:rPr>
        <w:tab/>
      </w:r>
      <w:r w:rsidR="00B6278E" w:rsidRPr="006656CA">
        <w:rPr>
          <w:rFonts w:ascii="Times New Roman" w:eastAsia="Times New Roman" w:hAnsi="Times New Roman" w:cs="Times New Roman"/>
          <w:sz w:val="24"/>
          <w:szCs w:val="24"/>
        </w:rPr>
        <w:tab/>
      </w:r>
      <w:r w:rsidR="00B6278E" w:rsidRPr="006656C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6278E" w:rsidRPr="006656CA">
        <w:rPr>
          <w:rFonts w:ascii="Times New Roman" w:eastAsia="Times New Roman" w:hAnsi="Times New Roman" w:cs="Times New Roman"/>
          <w:sz w:val="24"/>
          <w:szCs w:val="24"/>
        </w:rPr>
        <w:t xml:space="preserve">   </w:t>
      </w:r>
      <w:r w:rsidRPr="006656CA">
        <w:rPr>
          <w:rFonts w:ascii="Times New Roman" w:eastAsia="Times New Roman" w:hAnsi="Times New Roman" w:cs="Times New Roman"/>
          <w:sz w:val="24"/>
          <w:szCs w:val="24"/>
        </w:rPr>
        <w:t>Z. Bite</w:t>
      </w:r>
    </w:p>
    <w:p w:rsidR="002B2228" w:rsidRDefault="002B2228">
      <w:pPr>
        <w:tabs>
          <w:tab w:val="left" w:pos="709"/>
          <w:tab w:val="left" w:pos="993"/>
          <w:tab w:val="left" w:pos="1080"/>
          <w:tab w:val="left" w:pos="1980"/>
        </w:tabs>
        <w:spacing w:after="0" w:line="240" w:lineRule="auto"/>
        <w:ind w:firstLine="709"/>
        <w:rPr>
          <w:rFonts w:ascii="Times New Roman" w:eastAsia="Times New Roman" w:hAnsi="Times New Roman" w:cs="Times New Roman"/>
          <w:sz w:val="24"/>
          <w:szCs w:val="24"/>
        </w:rPr>
      </w:pPr>
    </w:p>
    <w:p w:rsidR="00323CC2" w:rsidRDefault="00B6278E">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SASKAŅOTS</w:t>
      </w:r>
    </w:p>
    <w:p w:rsidR="002B2228" w:rsidRDefault="00323CC2">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 Ventspils valstspilsētas pašvaldības iestādes VENTSPILS IZGLĪTĪBAS PĀRVALDES vadīt</w:t>
      </w:r>
      <w:r w:rsidR="000F4E38">
        <w:rPr>
          <w:rFonts w:ascii="Times New Roman" w:eastAsia="Times New Roman" w:hAnsi="Times New Roman" w:cs="Times New Roman"/>
          <w:sz w:val="24"/>
          <w:szCs w:val="24"/>
        </w:rPr>
        <w:t xml:space="preserve">āju </w:t>
      </w:r>
      <w:proofErr w:type="spellStart"/>
      <w:r w:rsidR="000F4E38">
        <w:rPr>
          <w:rFonts w:ascii="Times New Roman" w:eastAsia="Times New Roman" w:hAnsi="Times New Roman" w:cs="Times New Roman"/>
          <w:sz w:val="24"/>
          <w:szCs w:val="24"/>
        </w:rPr>
        <w:t>I.Tamani</w:t>
      </w:r>
      <w:proofErr w:type="spellEnd"/>
      <w:r w:rsidR="000F4E38">
        <w:rPr>
          <w:rFonts w:ascii="Times New Roman" w:eastAsia="Times New Roman" w:hAnsi="Times New Roman" w:cs="Times New Roman"/>
          <w:sz w:val="24"/>
          <w:szCs w:val="24"/>
        </w:rPr>
        <w:t>.</w:t>
      </w:r>
    </w:p>
    <w:p w:rsidR="00F82DB5" w:rsidRDefault="00F82DB5">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p>
    <w:p w:rsidR="002B2228" w:rsidRDefault="000F4E38">
      <w:pPr>
        <w:tabs>
          <w:tab w:val="left" w:pos="709"/>
          <w:tab w:val="left" w:pos="993"/>
          <w:tab w:val="left" w:pos="1080"/>
          <w:tab w:val="left" w:pos="19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skatāms laika zīmogā</w:t>
      </w:r>
      <w:bookmarkStart w:id="2" w:name="_GoBack"/>
      <w:bookmarkEnd w:id="2"/>
    </w:p>
    <w:sectPr w:rsidR="002B2228">
      <w:headerReference w:type="default" r:id="rId12"/>
      <w:footerReference w:type="default" r:id="rId13"/>
      <w:head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C1" w:rsidRDefault="00D848C1">
      <w:pPr>
        <w:spacing w:after="0" w:line="240" w:lineRule="auto"/>
      </w:pPr>
      <w:r>
        <w:separator/>
      </w:r>
    </w:p>
  </w:endnote>
  <w:endnote w:type="continuationSeparator" w:id="0">
    <w:p w:rsidR="00D848C1" w:rsidRDefault="00D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DA" w:rsidRDefault="00CE37DA">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C1" w:rsidRDefault="00D848C1">
      <w:pPr>
        <w:spacing w:after="0" w:line="240" w:lineRule="auto"/>
      </w:pPr>
      <w:r>
        <w:separator/>
      </w:r>
    </w:p>
  </w:footnote>
  <w:footnote w:type="continuationSeparator" w:id="0">
    <w:p w:rsidR="00D848C1" w:rsidRDefault="00D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28" w:rsidRDefault="00B6278E">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32718">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p>
  <w:p w:rsidR="002B2228" w:rsidRDefault="002B2228">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28" w:rsidRDefault="002B2228"/>
  <w:p w:rsidR="002B2228" w:rsidRDefault="00B6278E">
    <w:r>
      <w:rPr>
        <w:noProof/>
      </w:rPr>
      <w:drawing>
        <wp:anchor distT="0" distB="0" distL="114300" distR="114300" simplePos="0" relativeHeight="251658240" behindDoc="0" locked="0" layoutInCell="1" hidden="0" allowOverlap="1">
          <wp:simplePos x="0" y="0"/>
          <wp:positionH relativeFrom="column">
            <wp:posOffset>2534285</wp:posOffset>
          </wp:positionH>
          <wp:positionV relativeFrom="paragraph">
            <wp:posOffset>-449579</wp:posOffset>
          </wp:positionV>
          <wp:extent cx="662940" cy="792480"/>
          <wp:effectExtent l="0" t="0" r="0" b="0"/>
          <wp:wrapNone/>
          <wp:docPr id="2" name="image1.jpg" descr="https://lh5.googleusercontent.com/uGS1J_hI3-IRA0mUU90ImzvX4T39oE8ml-cetXekAMCHos9xsWDjhWH6kn1Ri6wXW_414Uz8QdUlivZyq7dIif17QDf3jtJ8KEA1n0WKRIQddUDx4lWCJzis-IadwRmaBoxIBKzfRjU2PtqHFg"/>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uGS1J_hI3-IRA0mUU90ImzvX4T39oE8ml-cetXekAMCHos9xsWDjhWH6kn1Ri6wXW_414Uz8QdUlivZyq7dIif17QDf3jtJ8KEA1n0WKRIQddUDx4lWCJzis-IadwRmaBoxIBKzfRjU2PtqHFg"/>
                  <pic:cNvPicPr preferRelativeResize="0"/>
                </pic:nvPicPr>
                <pic:blipFill>
                  <a:blip r:embed="rId1"/>
                  <a:srcRect/>
                  <a:stretch>
                    <a:fillRect/>
                  </a:stretch>
                </pic:blipFill>
                <pic:spPr>
                  <a:xfrm>
                    <a:off x="0" y="0"/>
                    <a:ext cx="662940" cy="792480"/>
                  </a:xfrm>
                  <a:prstGeom prst="rect">
                    <a:avLst/>
                  </a:prstGeom>
                  <a:ln/>
                </pic:spPr>
              </pic:pic>
            </a:graphicData>
          </a:graphic>
        </wp:anchor>
      </w:drawing>
    </w:r>
  </w:p>
  <w:p w:rsidR="002B2228" w:rsidRDefault="00B6278E">
    <w:pPr>
      <w:shd w:val="clear" w:color="auto" w:fill="FFFFFF"/>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B2228" w:rsidRDefault="00B6278E">
    <w:pPr>
      <w:shd w:val="clear" w:color="auto" w:fill="FFFFFF"/>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B2228" w:rsidRDefault="00B6278E">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Ventspils valstspilsētas pašvaldības iestāde</w:t>
    </w:r>
  </w:p>
  <w:p w:rsidR="002B2228" w:rsidRDefault="00B6278E">
    <w:pPr>
      <w:shd w:val="clear" w:color="auto" w:fill="FFFFFF"/>
      <w:spacing w:before="60" w:after="0" w:line="240" w:lineRule="auto"/>
      <w:ind w:left="1080" w:hanging="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6"/>
        <w:szCs w:val="26"/>
      </w:rPr>
      <w:t>VENTSPILS 6. VIDUSSKOLA</w:t>
    </w:r>
  </w:p>
  <w:tbl>
    <w:tblPr>
      <w:tblStyle w:val="a"/>
      <w:tblW w:w="9026" w:type="dxa"/>
      <w:tblInd w:w="0" w:type="dxa"/>
      <w:tblLayout w:type="fixed"/>
      <w:tblLook w:val="0400" w:firstRow="0" w:lastRow="0" w:firstColumn="0" w:lastColumn="0" w:noHBand="0" w:noVBand="1"/>
    </w:tblPr>
    <w:tblGrid>
      <w:gridCol w:w="9026"/>
    </w:tblGrid>
    <w:tr w:rsidR="002B2228">
      <w:tc>
        <w:tcPr>
          <w:tcW w:w="9026" w:type="dxa"/>
          <w:tcBorders>
            <w:bottom w:val="single" w:sz="4" w:space="0" w:color="000000"/>
          </w:tcBorders>
          <w:tcMar>
            <w:top w:w="55" w:type="dxa"/>
            <w:left w:w="55" w:type="dxa"/>
            <w:bottom w:w="55" w:type="dxa"/>
            <w:right w:w="55" w:type="dxa"/>
          </w:tcMar>
          <w:vAlign w:val="center"/>
        </w:tcPr>
        <w:p w:rsidR="002B2228" w:rsidRDefault="00B6278E">
          <w:pPr>
            <w:shd w:val="clear" w:color="auto" w:fill="FFFFFF"/>
            <w:spacing w:after="0" w:line="240" w:lineRule="auto"/>
            <w:ind w:left="1080" w:right="-26" w:hanging="36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Sarkanmuižas dambis 1, Ventspils, LV-3601, Latvija, tālrunis 63621586, 63607614, e-pasts 6.vidusskola@ventspils.lv</w:t>
          </w:r>
        </w:p>
      </w:tc>
    </w:tr>
  </w:tbl>
  <w:p w:rsidR="002B2228" w:rsidRDefault="002B222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A2E"/>
    <w:multiLevelType w:val="hybridMultilevel"/>
    <w:tmpl w:val="24728C02"/>
    <w:lvl w:ilvl="0" w:tplc="0426000F">
      <w:start w:val="9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83791E"/>
    <w:multiLevelType w:val="multilevel"/>
    <w:tmpl w:val="ACBE6EB6"/>
    <w:lvl w:ilvl="0">
      <w:start w:val="70"/>
      <w:numFmt w:val="decimal"/>
      <w:lvlText w:val="%1."/>
      <w:lvlJc w:val="left"/>
      <w:pPr>
        <w:ind w:left="435" w:hanging="435"/>
      </w:pPr>
      <w:rPr>
        <w:rFonts w:ascii="Times New Roman" w:eastAsia="Times New Roman" w:hAnsi="Times New Roman" w:cs="Times New Roman"/>
      </w:rPr>
    </w:lvl>
    <w:lvl w:ilvl="1">
      <w:start w:val="1"/>
      <w:numFmt w:val="decimal"/>
      <w:lvlText w:val="%1.%2."/>
      <w:lvlJc w:val="left"/>
      <w:pPr>
        <w:ind w:left="435" w:hanging="435"/>
      </w:pPr>
      <w:rPr>
        <w:highlight w:val="yellow"/>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4890371"/>
    <w:multiLevelType w:val="hybridMultilevel"/>
    <w:tmpl w:val="2CF89CE6"/>
    <w:lvl w:ilvl="0" w:tplc="0426000F">
      <w:start w:val="9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A35B7"/>
    <w:multiLevelType w:val="multilevel"/>
    <w:tmpl w:val="C158D086"/>
    <w:lvl w:ilvl="0">
      <w:start w:val="49"/>
      <w:numFmt w:val="decimal"/>
      <w:lvlText w:val="%1"/>
      <w:lvlJc w:val="left"/>
      <w:pPr>
        <w:ind w:left="420" w:hanging="420"/>
      </w:pPr>
      <w:rPr>
        <w:rFonts w:hint="default"/>
        <w:color w:val="auto"/>
      </w:rPr>
    </w:lvl>
    <w:lvl w:ilvl="1">
      <w:start w:val="6"/>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4" w15:restartNumberingAfterBreak="0">
    <w:nsid w:val="232E5D0A"/>
    <w:multiLevelType w:val="multilevel"/>
    <w:tmpl w:val="3B768B70"/>
    <w:lvl w:ilvl="0">
      <w:start w:val="15"/>
      <w:numFmt w:val="decimal"/>
      <w:lvlText w:val="%1."/>
      <w:lvlJc w:val="left"/>
      <w:pPr>
        <w:ind w:left="435" w:hanging="435"/>
      </w:pPr>
    </w:lvl>
    <w:lvl w:ilvl="1">
      <w:start w:val="1"/>
      <w:numFmt w:val="decimal"/>
      <w:lvlText w:val="%1.%2."/>
      <w:lvlJc w:val="left"/>
      <w:pPr>
        <w:ind w:left="1853"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9AA1600"/>
    <w:multiLevelType w:val="multilevel"/>
    <w:tmpl w:val="7ABE41FE"/>
    <w:lvl w:ilvl="0">
      <w:start w:val="5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A123591"/>
    <w:multiLevelType w:val="hybridMultilevel"/>
    <w:tmpl w:val="22903BF2"/>
    <w:lvl w:ilvl="0" w:tplc="0426000F">
      <w:start w:val="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09D0CC0"/>
    <w:multiLevelType w:val="multilevel"/>
    <w:tmpl w:val="CB54E7F0"/>
    <w:lvl w:ilvl="0">
      <w:start w:val="8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41C157BC"/>
    <w:multiLevelType w:val="multilevel"/>
    <w:tmpl w:val="3A74D07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AE04705"/>
    <w:multiLevelType w:val="multilevel"/>
    <w:tmpl w:val="990ABD4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C3C4F10"/>
    <w:multiLevelType w:val="multilevel"/>
    <w:tmpl w:val="98046736"/>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7A1141A"/>
    <w:multiLevelType w:val="multilevel"/>
    <w:tmpl w:val="D9287C92"/>
    <w:lvl w:ilvl="0">
      <w:start w:val="49"/>
      <w:numFmt w:val="decimal"/>
      <w:lvlText w:val="%1."/>
      <w:lvlJc w:val="left"/>
      <w:pPr>
        <w:ind w:left="480" w:hanging="480"/>
      </w:pPr>
      <w:rPr>
        <w:rFonts w:hint="default"/>
        <w:color w:val="auto"/>
      </w:rPr>
    </w:lvl>
    <w:lvl w:ilvl="1">
      <w:start w:val="3"/>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15:restartNumberingAfterBreak="0">
    <w:nsid w:val="5F40546C"/>
    <w:multiLevelType w:val="multilevel"/>
    <w:tmpl w:val="FD322520"/>
    <w:lvl w:ilvl="0">
      <w:start w:val="87"/>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FA5091C"/>
    <w:multiLevelType w:val="multilevel"/>
    <w:tmpl w:val="5D6ED47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2E11668"/>
    <w:multiLevelType w:val="multilevel"/>
    <w:tmpl w:val="78A4A4F2"/>
    <w:lvl w:ilvl="0">
      <w:start w:val="6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3D52064"/>
    <w:multiLevelType w:val="hybridMultilevel"/>
    <w:tmpl w:val="29228562"/>
    <w:lvl w:ilvl="0" w:tplc="8826C132">
      <w:start w:val="9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AE072E9"/>
    <w:multiLevelType w:val="multilevel"/>
    <w:tmpl w:val="6A608184"/>
    <w:lvl w:ilvl="0">
      <w:start w:val="103"/>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67F2940"/>
    <w:multiLevelType w:val="multilevel"/>
    <w:tmpl w:val="845E969C"/>
    <w:lvl w:ilvl="0">
      <w:start w:val="1"/>
      <w:numFmt w:val="decimal"/>
      <w:lvlText w:val="%1."/>
      <w:lvlJc w:val="left"/>
      <w:pPr>
        <w:ind w:left="928" w:hanging="360"/>
      </w:pPr>
      <w:rPr>
        <w:rFonts w:ascii="Times New Roman" w:eastAsia="Times New Roman" w:hAnsi="Times New Roman" w:cs="Times New Roman"/>
        <w:b w:val="0"/>
        <w:sz w:val="24"/>
        <w:szCs w:val="24"/>
      </w:rPr>
    </w:lvl>
    <w:lvl w:ilvl="1">
      <w:start w:val="1"/>
      <w:numFmt w:val="bullet"/>
      <w:lvlText w:val="●"/>
      <w:lvlJc w:val="left"/>
      <w:pPr>
        <w:ind w:left="1440" w:hanging="360"/>
      </w:pPr>
      <w:rPr>
        <w:rFonts w:ascii="Noto Sans Symbols" w:eastAsia="Noto Sans Symbols" w:hAnsi="Noto Sans Symbols" w:cs="Noto Sans Symbols"/>
        <w:sz w:val="28"/>
        <w:szCs w:val="28"/>
      </w:rPr>
    </w:lvl>
    <w:lvl w:ilvl="2">
      <w:start w:val="1"/>
      <w:numFmt w:val="lowerRoman"/>
      <w:lvlText w:val="%3."/>
      <w:lvlJc w:val="right"/>
      <w:pPr>
        <w:ind w:left="1440" w:hanging="180"/>
      </w:pPr>
    </w:lvl>
    <w:lvl w:ilvl="3">
      <w:start w:val="1"/>
      <w:numFmt w:val="decimal"/>
      <w:lvlText w:val="%4."/>
      <w:lvlJc w:val="left"/>
      <w:pPr>
        <w:ind w:left="291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471929"/>
    <w:multiLevelType w:val="hybridMultilevel"/>
    <w:tmpl w:val="81AADBCC"/>
    <w:lvl w:ilvl="0" w:tplc="0426000F">
      <w:start w:val="9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2"/>
  </w:num>
  <w:num w:numId="3">
    <w:abstractNumId w:val="4"/>
  </w:num>
  <w:num w:numId="4">
    <w:abstractNumId w:val="17"/>
  </w:num>
  <w:num w:numId="5">
    <w:abstractNumId w:val="8"/>
  </w:num>
  <w:num w:numId="6">
    <w:abstractNumId w:val="14"/>
  </w:num>
  <w:num w:numId="7">
    <w:abstractNumId w:val="13"/>
  </w:num>
  <w:num w:numId="8">
    <w:abstractNumId w:val="9"/>
  </w:num>
  <w:num w:numId="9">
    <w:abstractNumId w:val="10"/>
  </w:num>
  <w:num w:numId="10">
    <w:abstractNumId w:val="11"/>
  </w:num>
  <w:num w:numId="11">
    <w:abstractNumId w:val="3"/>
  </w:num>
  <w:num w:numId="12">
    <w:abstractNumId w:val="5"/>
  </w:num>
  <w:num w:numId="13">
    <w:abstractNumId w:val="2"/>
  </w:num>
  <w:num w:numId="14">
    <w:abstractNumId w:val="16"/>
  </w:num>
  <w:num w:numId="15">
    <w:abstractNumId w:val="18"/>
  </w:num>
  <w:num w:numId="16">
    <w:abstractNumId w:val="0"/>
  </w:num>
  <w:num w:numId="17">
    <w:abstractNumId w:val="1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28"/>
    <w:rsid w:val="00011DBA"/>
    <w:rsid w:val="0002001C"/>
    <w:rsid w:val="000273A3"/>
    <w:rsid w:val="000428A3"/>
    <w:rsid w:val="00061388"/>
    <w:rsid w:val="00074594"/>
    <w:rsid w:val="00077445"/>
    <w:rsid w:val="000831C3"/>
    <w:rsid w:val="00095514"/>
    <w:rsid w:val="000A0392"/>
    <w:rsid w:val="000A1B73"/>
    <w:rsid w:val="000C7AA9"/>
    <w:rsid w:val="000D39F0"/>
    <w:rsid w:val="000E4A66"/>
    <w:rsid w:val="000E4AB6"/>
    <w:rsid w:val="000E7CE5"/>
    <w:rsid w:val="000F4E38"/>
    <w:rsid w:val="00112483"/>
    <w:rsid w:val="00116035"/>
    <w:rsid w:val="001444ED"/>
    <w:rsid w:val="00146324"/>
    <w:rsid w:val="001A114E"/>
    <w:rsid w:val="001B2220"/>
    <w:rsid w:val="001E3E34"/>
    <w:rsid w:val="00232BFA"/>
    <w:rsid w:val="00244D28"/>
    <w:rsid w:val="00265379"/>
    <w:rsid w:val="00281C74"/>
    <w:rsid w:val="002918F7"/>
    <w:rsid w:val="002A7571"/>
    <w:rsid w:val="002A7D80"/>
    <w:rsid w:val="002B2228"/>
    <w:rsid w:val="002B5CCC"/>
    <w:rsid w:val="00315C32"/>
    <w:rsid w:val="00316AFF"/>
    <w:rsid w:val="00320B68"/>
    <w:rsid w:val="00321181"/>
    <w:rsid w:val="00323CC2"/>
    <w:rsid w:val="003266FA"/>
    <w:rsid w:val="00340350"/>
    <w:rsid w:val="00350DA2"/>
    <w:rsid w:val="003632EF"/>
    <w:rsid w:val="00375F9E"/>
    <w:rsid w:val="003B1D4A"/>
    <w:rsid w:val="003D0BB5"/>
    <w:rsid w:val="003D26AD"/>
    <w:rsid w:val="003D647F"/>
    <w:rsid w:val="00422FE6"/>
    <w:rsid w:val="00424208"/>
    <w:rsid w:val="00427D7C"/>
    <w:rsid w:val="00432718"/>
    <w:rsid w:val="00456EBD"/>
    <w:rsid w:val="0049479E"/>
    <w:rsid w:val="00494D6F"/>
    <w:rsid w:val="00496365"/>
    <w:rsid w:val="004B0759"/>
    <w:rsid w:val="004B5971"/>
    <w:rsid w:val="00501204"/>
    <w:rsid w:val="0051022E"/>
    <w:rsid w:val="005847AA"/>
    <w:rsid w:val="005B3324"/>
    <w:rsid w:val="005E00A4"/>
    <w:rsid w:val="005E2410"/>
    <w:rsid w:val="005F1CE9"/>
    <w:rsid w:val="006314BC"/>
    <w:rsid w:val="00637B52"/>
    <w:rsid w:val="006645B0"/>
    <w:rsid w:val="006656CA"/>
    <w:rsid w:val="00691D7A"/>
    <w:rsid w:val="006A0E15"/>
    <w:rsid w:val="006D682E"/>
    <w:rsid w:val="00727EB5"/>
    <w:rsid w:val="00743095"/>
    <w:rsid w:val="007501D1"/>
    <w:rsid w:val="0075253D"/>
    <w:rsid w:val="0077427D"/>
    <w:rsid w:val="007B4C8D"/>
    <w:rsid w:val="007D3556"/>
    <w:rsid w:val="007F5E72"/>
    <w:rsid w:val="00827AD6"/>
    <w:rsid w:val="00880AF5"/>
    <w:rsid w:val="00881D1A"/>
    <w:rsid w:val="008977C8"/>
    <w:rsid w:val="00905BFB"/>
    <w:rsid w:val="0090624C"/>
    <w:rsid w:val="00924236"/>
    <w:rsid w:val="00937B23"/>
    <w:rsid w:val="009772CE"/>
    <w:rsid w:val="00977D3C"/>
    <w:rsid w:val="0098521D"/>
    <w:rsid w:val="00992C8C"/>
    <w:rsid w:val="00995244"/>
    <w:rsid w:val="009C49EC"/>
    <w:rsid w:val="00A13E24"/>
    <w:rsid w:val="00A14080"/>
    <w:rsid w:val="00A33FE1"/>
    <w:rsid w:val="00A37FA1"/>
    <w:rsid w:val="00A90EDB"/>
    <w:rsid w:val="00AA2EDD"/>
    <w:rsid w:val="00AA7D4E"/>
    <w:rsid w:val="00AB352A"/>
    <w:rsid w:val="00B24A8F"/>
    <w:rsid w:val="00B26C95"/>
    <w:rsid w:val="00B413FE"/>
    <w:rsid w:val="00B442F7"/>
    <w:rsid w:val="00B4687A"/>
    <w:rsid w:val="00B51342"/>
    <w:rsid w:val="00B6278E"/>
    <w:rsid w:val="00B64D41"/>
    <w:rsid w:val="00B709FD"/>
    <w:rsid w:val="00B76877"/>
    <w:rsid w:val="00BA194E"/>
    <w:rsid w:val="00BC69B3"/>
    <w:rsid w:val="00BF3266"/>
    <w:rsid w:val="00BF708E"/>
    <w:rsid w:val="00C06AAA"/>
    <w:rsid w:val="00C13B23"/>
    <w:rsid w:val="00C205D1"/>
    <w:rsid w:val="00C2077F"/>
    <w:rsid w:val="00C353E4"/>
    <w:rsid w:val="00C61847"/>
    <w:rsid w:val="00C650B7"/>
    <w:rsid w:val="00C72807"/>
    <w:rsid w:val="00C73681"/>
    <w:rsid w:val="00C75526"/>
    <w:rsid w:val="00C82E4D"/>
    <w:rsid w:val="00CA29D7"/>
    <w:rsid w:val="00CB2C3E"/>
    <w:rsid w:val="00CD35BD"/>
    <w:rsid w:val="00CE1100"/>
    <w:rsid w:val="00CE37DA"/>
    <w:rsid w:val="00CE73A4"/>
    <w:rsid w:val="00CF16E9"/>
    <w:rsid w:val="00D214CB"/>
    <w:rsid w:val="00D442B5"/>
    <w:rsid w:val="00D471DD"/>
    <w:rsid w:val="00D53A5D"/>
    <w:rsid w:val="00D773DF"/>
    <w:rsid w:val="00D83B04"/>
    <w:rsid w:val="00D848C1"/>
    <w:rsid w:val="00DC45CB"/>
    <w:rsid w:val="00DE206F"/>
    <w:rsid w:val="00DE3DC5"/>
    <w:rsid w:val="00DF1D11"/>
    <w:rsid w:val="00DF4994"/>
    <w:rsid w:val="00E0287B"/>
    <w:rsid w:val="00E13A96"/>
    <w:rsid w:val="00E14239"/>
    <w:rsid w:val="00E6250B"/>
    <w:rsid w:val="00E709AD"/>
    <w:rsid w:val="00E77FF6"/>
    <w:rsid w:val="00ED3CC1"/>
    <w:rsid w:val="00F05CAE"/>
    <w:rsid w:val="00F253B6"/>
    <w:rsid w:val="00F45548"/>
    <w:rsid w:val="00F47099"/>
    <w:rsid w:val="00F51946"/>
    <w:rsid w:val="00F6585A"/>
    <w:rsid w:val="00F75574"/>
    <w:rsid w:val="00F82DB5"/>
    <w:rsid w:val="00F96475"/>
    <w:rsid w:val="00FC7ED4"/>
    <w:rsid w:val="00FD4D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9FE9"/>
  <w15:docId w15:val="{D489E70F-BB9D-4C41-A893-2F5E01DA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Galvene">
    <w:name w:val="header"/>
    <w:basedOn w:val="Parasts"/>
    <w:link w:val="GalveneRakstz"/>
    <w:uiPriority w:val="99"/>
    <w:unhideWhenUsed/>
    <w:rsid w:val="002E2014"/>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2E2014"/>
  </w:style>
  <w:style w:type="paragraph" w:styleId="Kjene">
    <w:name w:val="footer"/>
    <w:basedOn w:val="Parasts"/>
    <w:link w:val="KjeneRakstz"/>
    <w:uiPriority w:val="99"/>
    <w:unhideWhenUsed/>
    <w:rsid w:val="002E2014"/>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2E2014"/>
  </w:style>
  <w:style w:type="paragraph" w:customStyle="1" w:styleId="tv213">
    <w:name w:val="tv213"/>
    <w:basedOn w:val="Parasts"/>
    <w:rsid w:val="002E2014"/>
    <w:pPr>
      <w:spacing w:before="100" w:beforeAutospacing="1" w:after="100" w:afterAutospacing="1" w:line="240" w:lineRule="auto"/>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6443D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443DB"/>
    <w:rPr>
      <w:sz w:val="20"/>
      <w:szCs w:val="20"/>
    </w:rPr>
  </w:style>
  <w:style w:type="character" w:styleId="Vresatsauce">
    <w:name w:val="footnote reference"/>
    <w:basedOn w:val="Noklusjumarindkopasfonts"/>
    <w:uiPriority w:val="99"/>
    <w:semiHidden/>
    <w:unhideWhenUsed/>
    <w:rsid w:val="006443DB"/>
    <w:rPr>
      <w:vertAlign w:val="superscript"/>
    </w:rPr>
  </w:style>
  <w:style w:type="paragraph" w:styleId="Sarakstarindkopa">
    <w:name w:val="List Paragraph"/>
    <w:basedOn w:val="Parasts"/>
    <w:uiPriority w:val="34"/>
    <w:qFormat/>
    <w:rsid w:val="000D4DF3"/>
    <w:pPr>
      <w:ind w:left="720"/>
      <w:contextualSpacing/>
    </w:pPr>
  </w:style>
  <w:style w:type="character" w:styleId="Hipersaite">
    <w:name w:val="Hyperlink"/>
    <w:basedOn w:val="Noklusjumarindkopasfonts"/>
    <w:uiPriority w:val="99"/>
    <w:unhideWhenUsed/>
    <w:rsid w:val="00BF5824"/>
    <w:rPr>
      <w:color w:val="0563C1" w:themeColor="hyperlink"/>
      <w:u w:val="single"/>
    </w:rPr>
  </w:style>
  <w:style w:type="character" w:customStyle="1" w:styleId="UnresolvedMention">
    <w:name w:val="Unresolved Mention"/>
    <w:basedOn w:val="Noklusjumarindkopasfonts"/>
    <w:uiPriority w:val="99"/>
    <w:semiHidden/>
    <w:unhideWhenUsed/>
    <w:rsid w:val="00BF5824"/>
    <w:rPr>
      <w:color w:val="605E5C"/>
      <w:shd w:val="clear" w:color="auto" w:fill="E1DFDD"/>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937B2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7B23"/>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F47099"/>
    <w:rPr>
      <w:b/>
      <w:bCs/>
    </w:rPr>
  </w:style>
  <w:style w:type="character" w:customStyle="1" w:styleId="KomentratmaRakstz">
    <w:name w:val="Komentāra tēma Rakstz."/>
    <w:basedOn w:val="KomentratekstsRakstz"/>
    <w:link w:val="Komentratma"/>
    <w:uiPriority w:val="99"/>
    <w:semiHidden/>
    <w:rsid w:val="00F470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tps://6vsk.ventspil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6vsk.ventspils.lv/" TargetMode="External"/><Relationship Id="rId4" Type="http://schemas.openxmlformats.org/officeDocument/2006/relationships/styles" Target="styles.xml"/><Relationship Id="rId9" Type="http://schemas.openxmlformats.org/officeDocument/2006/relationships/hyperlink" Target="https://6vsk.ventspils.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fRrbzF1rERQgTSHO8BWazTXqbw==">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D64460-EB9C-40D3-B286-F5FA830C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17276</Words>
  <Characters>9848</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skolutiesibas.lv</dc:creator>
  <cp:lastModifiedBy>Zanda Bite</cp:lastModifiedBy>
  <cp:revision>148</cp:revision>
  <cp:lastPrinted>2021-12-08T13:50:00Z</cp:lastPrinted>
  <dcterms:created xsi:type="dcterms:W3CDTF">2021-12-06T13:37:00Z</dcterms:created>
  <dcterms:modified xsi:type="dcterms:W3CDTF">2022-01-11T09:11:00Z</dcterms:modified>
</cp:coreProperties>
</file>